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3558DC" w:rsidRDefault="00725CC4" w:rsidP="00144A3C">
      <w:pPr>
        <w:tabs>
          <w:tab w:val="left" w:pos="1340"/>
        </w:tabs>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g">
            <w:drawing>
              <wp:inline distT="0" distB="0" distL="0" distR="0">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271/2020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wps:txbx>
                        <wps:bodyPr rot="0" vert="horz" wrap="square" lIns="0" tIns="0" rIns="0" bIns="0" anchor="t" anchorCtr="0" upright="1">
                          <a:noAutofit/>
                        </wps:bodyPr>
                      </wps:wsp>
                    </wpg:wgp>
                  </a:graphicData>
                </a:graphic>
              </wp:inline>
            </w:drawing>
          </mc:Choice>
          <mc:Fallback>
            <w:pict>
              <v:group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271/2020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v:textbox>
                </v:shape>
                <w10:anchorlock/>
              </v:group>
            </w:pict>
          </mc:Fallback>
        </mc:AlternateContent>
      </w:r>
    </w:p>
    <w:p w:rsidR="00496902" w:rsidRPr="003558DC" w:rsidRDefault="00496902">
      <w:pPr>
        <w:pStyle w:val="Corpodetexto"/>
        <w:spacing w:before="6"/>
        <w:rPr>
          <w:rFonts w:ascii="Times New Roman" w:hAnsi="Times New Roman" w:cs="Times New Roman"/>
          <w:sz w:val="24"/>
          <w:szCs w:val="24"/>
        </w:rPr>
      </w:pPr>
    </w:p>
    <w:p w:rsidR="00FE582D" w:rsidRPr="003558DC" w:rsidRDefault="00931612" w:rsidP="00FE582D">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Processo Licitatório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6343E0">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Modalidade: Pregão Eletrônico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Fiscal do Contrato: </w:t>
      </w:r>
      <w:r w:rsidRPr="003558DC">
        <w:rPr>
          <w:rFonts w:ascii="Times New Roman" w:hAnsi="Times New Roman" w:cs="Times New Roman"/>
          <w:b/>
          <w:sz w:val="24"/>
          <w:szCs w:val="24"/>
        </w:rPr>
        <w:t>Correspondente a Cada Setor</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Gestor do Contrato: </w:t>
      </w:r>
      <w:r w:rsidRPr="003558DC">
        <w:rPr>
          <w:rFonts w:ascii="Times New Roman" w:hAnsi="Times New Roman" w:cs="Times New Roman"/>
          <w:b/>
          <w:sz w:val="24"/>
          <w:szCs w:val="24"/>
        </w:rPr>
        <w:t>Correspondente a Cada Secretaria</w:t>
      </w:r>
    </w:p>
    <w:p w:rsidR="00496902" w:rsidRPr="003558DC" w:rsidRDefault="00496902">
      <w:pPr>
        <w:pStyle w:val="Corpodetexto"/>
        <w:rPr>
          <w:rFonts w:ascii="Times New Roman" w:hAnsi="Times New Roman" w:cs="Times New Roman"/>
          <w:b/>
          <w:sz w:val="24"/>
          <w:szCs w:val="24"/>
        </w:rPr>
      </w:pPr>
    </w:p>
    <w:p w:rsidR="00496902" w:rsidRPr="003558DC" w:rsidRDefault="00931612" w:rsidP="00144A3C">
      <w:pPr>
        <w:pStyle w:val="Corpodetexto"/>
        <w:spacing w:before="1"/>
        <w:ind w:left="3866" w:right="265"/>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w:drawing>
          <wp:anchor distT="0" distB="0" distL="0" distR="0" simplePos="0" relativeHeight="15763456" behindDoc="0" locked="0" layoutInCell="1" allowOverlap="1">
            <wp:simplePos x="0" y="0"/>
            <wp:positionH relativeFrom="page">
              <wp:posOffset>753353</wp:posOffset>
            </wp:positionH>
            <wp:positionV relativeFrom="paragraph">
              <wp:posOffset>39387</wp:posOffset>
            </wp:positionV>
            <wp:extent cx="2128834" cy="1496020"/>
            <wp:effectExtent l="0" t="0" r="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8" cstate="print"/>
                    <a:stretch>
                      <a:fillRect/>
                    </a:stretch>
                  </pic:blipFill>
                  <pic:spPr>
                    <a:xfrm>
                      <a:off x="0" y="0"/>
                      <a:ext cx="2128834" cy="1496020"/>
                    </a:xfrm>
                    <a:prstGeom prst="rect">
                      <a:avLst/>
                    </a:prstGeom>
                  </pic:spPr>
                </pic:pic>
              </a:graphicData>
            </a:graphic>
          </wp:anchor>
        </w:drawing>
      </w:r>
      <w:r w:rsidRPr="003558DC">
        <w:rPr>
          <w:rFonts w:ascii="Times New Roman" w:hAnsi="Times New Roman" w:cs="Times New Roman"/>
          <w:sz w:val="24"/>
          <w:szCs w:val="24"/>
        </w:rPr>
        <w:t>Por este contrato de fornecimento, que fazem entre si, de um lado o</w:t>
      </w:r>
      <w:r w:rsidRPr="003558DC">
        <w:rPr>
          <w:rFonts w:ascii="Times New Roman" w:hAnsi="Times New Roman" w:cs="Times New Roman"/>
          <w:spacing w:val="-10"/>
          <w:sz w:val="24"/>
          <w:szCs w:val="24"/>
        </w:rPr>
        <w:t xml:space="preserve"> </w:t>
      </w:r>
      <w:r w:rsidRPr="003558DC">
        <w:rPr>
          <w:rFonts w:ascii="Times New Roman" w:hAnsi="Times New Roman" w:cs="Times New Roman"/>
          <w:b/>
          <w:sz w:val="24"/>
          <w:szCs w:val="24"/>
        </w:rPr>
        <w:t>MUNICÍPIO</w:t>
      </w:r>
      <w:r w:rsidRPr="003558DC">
        <w:rPr>
          <w:rFonts w:ascii="Times New Roman" w:hAnsi="Times New Roman" w:cs="Times New Roman"/>
          <w:b/>
          <w:spacing w:val="-9"/>
          <w:sz w:val="24"/>
          <w:szCs w:val="24"/>
        </w:rPr>
        <w:t xml:space="preserve"> </w:t>
      </w:r>
      <w:r w:rsidRPr="003558DC">
        <w:rPr>
          <w:rFonts w:ascii="Times New Roman" w:hAnsi="Times New Roman" w:cs="Times New Roman"/>
          <w:b/>
          <w:sz w:val="24"/>
          <w:szCs w:val="24"/>
        </w:rPr>
        <w:t>DE</w:t>
      </w:r>
      <w:r w:rsidRPr="003558DC">
        <w:rPr>
          <w:rFonts w:ascii="Times New Roman" w:hAnsi="Times New Roman" w:cs="Times New Roman"/>
          <w:b/>
          <w:spacing w:val="-10"/>
          <w:sz w:val="24"/>
          <w:szCs w:val="24"/>
        </w:rPr>
        <w:t xml:space="preserve"> </w:t>
      </w:r>
      <w:r w:rsidRPr="003558DC">
        <w:rPr>
          <w:rFonts w:ascii="Times New Roman" w:hAnsi="Times New Roman" w:cs="Times New Roman"/>
          <w:b/>
          <w:sz w:val="24"/>
          <w:szCs w:val="24"/>
        </w:rPr>
        <w:t>PRESIDENTE</w:t>
      </w:r>
      <w:r w:rsidRPr="003558DC">
        <w:rPr>
          <w:rFonts w:ascii="Times New Roman" w:hAnsi="Times New Roman" w:cs="Times New Roman"/>
          <w:b/>
          <w:spacing w:val="-11"/>
          <w:sz w:val="24"/>
          <w:szCs w:val="24"/>
        </w:rPr>
        <w:t xml:space="preserve"> </w:t>
      </w:r>
      <w:r w:rsidRPr="003558DC">
        <w:rPr>
          <w:rFonts w:ascii="Times New Roman" w:hAnsi="Times New Roman" w:cs="Times New Roman"/>
          <w:b/>
          <w:sz w:val="24"/>
          <w:szCs w:val="24"/>
        </w:rPr>
        <w:t>OLEGÁRIO</w:t>
      </w:r>
      <w:r w:rsidRPr="003558DC">
        <w:rPr>
          <w:rFonts w:ascii="Times New Roman" w:hAnsi="Times New Roman" w:cs="Times New Roman"/>
          <w:sz w:val="24"/>
          <w:szCs w:val="24"/>
        </w:rPr>
        <w:t>,</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pessoa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jurídica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direito público, inscrito no CNPJ sob o nº 18.602.060/0001-40, sediado na Praça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Doutor</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Castilho,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10,</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Centro,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Presidente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Olegário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19"/>
          <w:sz w:val="24"/>
          <w:szCs w:val="24"/>
        </w:rPr>
        <w:t xml:space="preserve"> </w:t>
      </w:r>
      <w:r w:rsidRPr="003558DC">
        <w:rPr>
          <w:rFonts w:ascii="Times New Roman" w:hAnsi="Times New Roman" w:cs="Times New Roman"/>
          <w:spacing w:val="-3"/>
          <w:sz w:val="24"/>
          <w:szCs w:val="24"/>
        </w:rPr>
        <w:t xml:space="preserve">MG, </w:t>
      </w:r>
      <w:r w:rsidRPr="003558DC">
        <w:rPr>
          <w:rFonts w:ascii="Times New Roman" w:hAnsi="Times New Roman" w:cs="Times New Roman"/>
          <w:sz w:val="24"/>
          <w:szCs w:val="24"/>
        </w:rPr>
        <w:t xml:space="preserve">neste ato representado pelo Prefeito Municipal, Senhor </w:t>
      </w:r>
      <w:r w:rsidRPr="003558DC">
        <w:rPr>
          <w:rFonts w:ascii="Times New Roman" w:hAnsi="Times New Roman" w:cs="Times New Roman"/>
          <w:b/>
          <w:sz w:val="24"/>
          <w:szCs w:val="24"/>
        </w:rPr>
        <w:t>JOÃO CARLOS NOGUEIRA DE CASTILHO</w:t>
      </w:r>
      <w:r w:rsidRPr="003558DC">
        <w:rPr>
          <w:rFonts w:ascii="Times New Roman" w:hAnsi="Times New Roman" w:cs="Times New Roman"/>
          <w:sz w:val="24"/>
          <w:szCs w:val="24"/>
        </w:rPr>
        <w:t xml:space="preserve">, brasileiro, casado, engenheiro civil, portador do RG nº 211.171 da SSP/DF e do CPF nº 096.557.941-72, residente e domiciliado na Rua José Félix, nº 59, Centro, em Presidente Olegário - MG, doravante denominado </w:t>
      </w:r>
      <w:r w:rsidRPr="003558DC">
        <w:rPr>
          <w:rFonts w:ascii="Times New Roman" w:hAnsi="Times New Roman" w:cs="Times New Roman"/>
          <w:b/>
          <w:sz w:val="24"/>
          <w:szCs w:val="24"/>
        </w:rPr>
        <w:t>CONTRATANTE</w:t>
      </w:r>
      <w:r w:rsidRPr="003558DC">
        <w:rPr>
          <w:rFonts w:ascii="Times New Roman" w:hAnsi="Times New Roman" w:cs="Times New Roman"/>
          <w:sz w:val="24"/>
          <w:szCs w:val="24"/>
        </w:rPr>
        <w:t>, e de outro lado, a</w:t>
      </w:r>
      <w:r w:rsidRPr="003558DC">
        <w:rPr>
          <w:rFonts w:ascii="Times New Roman" w:hAnsi="Times New Roman" w:cs="Times New Roman"/>
          <w:spacing w:val="26"/>
          <w:sz w:val="24"/>
          <w:szCs w:val="24"/>
        </w:rPr>
        <w:t xml:space="preserve"> </w:t>
      </w:r>
      <w:r w:rsidRPr="003558DC">
        <w:rPr>
          <w:rFonts w:ascii="Times New Roman" w:hAnsi="Times New Roman" w:cs="Times New Roman"/>
          <w:sz w:val="24"/>
          <w:szCs w:val="24"/>
        </w:rPr>
        <w:t>empresa</w:t>
      </w:r>
      <w:r w:rsidR="00144A3C">
        <w:rPr>
          <w:rFonts w:ascii="Times New Roman" w:hAnsi="Times New Roman" w:cs="Times New Roman"/>
          <w:sz w:val="24"/>
          <w:szCs w:val="24"/>
        </w:rPr>
        <w:t xml:space="preserve"> COMERCIAL SOARES E MOTA LTDA- EPP</w:t>
      </w:r>
      <w:r w:rsidRPr="003558DC">
        <w:rPr>
          <w:rFonts w:ascii="Times New Roman" w:hAnsi="Times New Roman" w:cs="Times New Roman"/>
          <w:i/>
          <w:sz w:val="24"/>
          <w:szCs w:val="24"/>
        </w:rPr>
        <w:t xml:space="preserve">, </w:t>
      </w:r>
      <w:r w:rsidRPr="003558DC">
        <w:rPr>
          <w:rFonts w:ascii="Times New Roman" w:hAnsi="Times New Roman" w:cs="Times New Roman"/>
          <w:sz w:val="24"/>
          <w:szCs w:val="24"/>
        </w:rPr>
        <w:t>pessoa jurídica, inscrita no CNPJ</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sob</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nº</w:t>
      </w:r>
      <w:r w:rsidR="00144A3C">
        <w:rPr>
          <w:rFonts w:ascii="Times New Roman" w:hAnsi="Times New Roman" w:cs="Times New Roman"/>
          <w:sz w:val="24"/>
          <w:szCs w:val="24"/>
        </w:rPr>
        <w:t xml:space="preserve"> </w:t>
      </w:r>
      <w:r w:rsidR="00144A3C" w:rsidRPr="00144A3C">
        <w:rPr>
          <w:rFonts w:ascii="Times New Roman" w:hAnsi="Times New Roman" w:cs="Times New Roman"/>
          <w:sz w:val="24"/>
          <w:szCs w:val="24"/>
        </w:rPr>
        <w:t>08.648.188/0001-90</w:t>
      </w:r>
    </w:p>
    <w:p w:rsidR="00496902"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120" behindDoc="1" locked="0" layoutInCell="1" allowOverlap="1">
                <wp:simplePos x="0" y="0"/>
                <wp:positionH relativeFrom="page">
                  <wp:posOffset>754380</wp:posOffset>
                </wp:positionH>
                <wp:positionV relativeFrom="paragraph">
                  <wp:posOffset>1017905</wp:posOffset>
                </wp:positionV>
                <wp:extent cx="6106160" cy="201930"/>
                <wp:effectExtent l="0" t="0" r="8890" b="762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06160" cy="2019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0" type="#_x0000_t202" style="position:absolute;left:0;text-align:left;margin-left:59.4pt;margin-top:80.15pt;width:480.8pt;height:15.9pt;flip:y;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" fillcolor="gray" stroked="f">
                <v:textbox inset="0,0,0,0">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v:textbox>
                <w10:wrap type="topAndBottom" anchorx="page"/>
              </v:shape>
            </w:pict>
          </mc:Fallback>
        </mc:AlternateContent>
      </w:r>
      <w:r w:rsidR="00725CC4" w:rsidRPr="003558DC">
        <w:rPr>
          <w:rFonts w:ascii="Times New Roman" w:hAnsi="Times New Roman" w:cs="Times New Roman"/>
          <w:noProof/>
          <w:sz w:val="24"/>
          <w:szCs w:val="24"/>
          <w:lang w:val="pt-BR" w:eastAsia="pt-BR"/>
        </w:rPr>
        <mc:AlternateContent>
          <mc:Choice Requires="wps">
            <w:drawing>
              <wp:anchor distT="0" distB="0" distL="114300" distR="114300" simplePos="0" relativeHeight="486668800" behindDoc="1" locked="0" layoutInCell="1" allowOverlap="1">
                <wp:simplePos x="0" y="0"/>
                <wp:positionH relativeFrom="page">
                  <wp:posOffset>3012440</wp:posOffset>
                </wp:positionH>
                <wp:positionV relativeFrom="paragraph">
                  <wp:posOffset>591185</wp:posOffset>
                </wp:positionV>
                <wp:extent cx="22860" cy="8890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1" type="#_x0000_t202" style="position:absolute;left:0;text-align:left;margin-left:237.2pt;margin-top:46.55pt;width:1.8pt;height:7pt;z-index:-1664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" filled="f" stroked="f">
                <v:textbox inset="0,0,0,0">
                  <w:txbxContent>
                    <w:p w:rsidR="00B6521E" w:rsidRDefault="00B6521E">
                      <w:pPr>
                        <w:spacing w:line="139" w:lineRule="exact"/>
                        <w:rPr>
                          <w:sz w:val="14"/>
                        </w:rPr>
                      </w:pPr>
                      <w:r>
                        <w:rPr>
                          <w:w w:val="99"/>
                          <w:sz w:val="14"/>
                        </w:rPr>
                        <w:t>.</w:t>
                      </w:r>
                    </w:p>
                  </w:txbxContent>
                </v:textbox>
                <w10:wrap anchorx="page"/>
              </v:shape>
            </w:pict>
          </mc:Fallback>
        </mc:AlternateContent>
      </w:r>
      <w:r w:rsidR="00931612" w:rsidRPr="003558DC">
        <w:rPr>
          <w:rFonts w:ascii="Times New Roman" w:hAnsi="Times New Roman" w:cs="Times New Roman"/>
          <w:sz w:val="24"/>
          <w:szCs w:val="24"/>
        </w:rPr>
        <w:t>situada</w:t>
      </w:r>
      <w:r w:rsidR="00144A3C">
        <w:rPr>
          <w:rFonts w:ascii="Times New Roman" w:hAnsi="Times New Roman" w:cs="Times New Roman"/>
          <w:sz w:val="24"/>
          <w:szCs w:val="24"/>
        </w:rPr>
        <w:t xml:space="preserve"> na Rua Caviuna, nº 200, Bairro Alto Boa Vista, Patos de Minas</w:t>
      </w:r>
      <w:r w:rsidR="00931612" w:rsidRPr="003558DC">
        <w:rPr>
          <w:rFonts w:ascii="Times New Roman" w:hAnsi="Times New Roman" w:cs="Times New Roman"/>
          <w:sz w:val="24"/>
          <w:szCs w:val="24"/>
        </w:rPr>
        <w:t>/</w:t>
      </w:r>
      <w:r w:rsidR="00144A3C">
        <w:rPr>
          <w:rFonts w:ascii="Times New Roman" w:hAnsi="Times New Roman" w:cs="Times New Roman"/>
          <w:sz w:val="24"/>
          <w:szCs w:val="24"/>
        </w:rPr>
        <w:t>MG</w:t>
      </w:r>
      <w:r w:rsidR="00931612" w:rsidRPr="003558DC">
        <w:rPr>
          <w:rFonts w:ascii="Times New Roman" w:hAnsi="Times New Roman" w:cs="Times New Roman"/>
          <w:sz w:val="24"/>
          <w:szCs w:val="24"/>
        </w:rPr>
        <w:t>, CEP</w:t>
      </w:r>
      <w:r w:rsidR="00144A3C">
        <w:rPr>
          <w:rFonts w:ascii="Times New Roman" w:hAnsi="Times New Roman" w:cs="Times New Roman"/>
          <w:sz w:val="24"/>
          <w:szCs w:val="24"/>
        </w:rPr>
        <w:t xml:space="preserve"> </w:t>
      </w:r>
      <w:r w:rsidR="00144A3C" w:rsidRPr="00144A3C">
        <w:rPr>
          <w:rFonts w:ascii="Times New Roman" w:hAnsi="Times New Roman" w:cs="Times New Roman"/>
          <w:sz w:val="24"/>
          <w:szCs w:val="24"/>
        </w:rPr>
        <w:t>38703-792</w:t>
      </w:r>
      <w:r w:rsidR="00931612" w:rsidRPr="003558DC">
        <w:rPr>
          <w:rFonts w:ascii="Times New Roman" w:hAnsi="Times New Roman" w:cs="Times New Roman"/>
          <w:sz w:val="24"/>
          <w:szCs w:val="24"/>
        </w:rPr>
        <w:t xml:space="preserve">, neste ato </w:t>
      </w:r>
      <w:r w:rsidR="00931612" w:rsidRPr="003558DC">
        <w:rPr>
          <w:rFonts w:ascii="Times New Roman" w:hAnsi="Times New Roman" w:cs="Times New Roman"/>
          <w:b/>
          <w:sz w:val="24"/>
          <w:szCs w:val="24"/>
        </w:rPr>
        <w:t xml:space="preserve">REPRESENTADA </w:t>
      </w:r>
      <w:r w:rsidR="00931612" w:rsidRPr="003558DC">
        <w:rPr>
          <w:rFonts w:ascii="Times New Roman" w:hAnsi="Times New Roman" w:cs="Times New Roman"/>
          <w:sz w:val="24"/>
          <w:szCs w:val="24"/>
        </w:rPr>
        <w:t>por seu representante legal, 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Sr.</w:t>
      </w:r>
      <w:r w:rsidR="00144A3C">
        <w:rPr>
          <w:rFonts w:ascii="Times New Roman" w:hAnsi="Times New Roman" w:cs="Times New Roman"/>
          <w:sz w:val="24"/>
          <w:szCs w:val="24"/>
        </w:rPr>
        <w:t xml:space="preserve"> Murilo Soares Mota</w:t>
      </w:r>
      <w:r w:rsidR="00931612" w:rsidRPr="003558DC">
        <w:rPr>
          <w:rFonts w:ascii="Times New Roman" w:hAnsi="Times New Roman" w:cs="Times New Roman"/>
          <w:sz w:val="24"/>
          <w:szCs w:val="24"/>
          <w:u w:val="single"/>
        </w:rPr>
        <w:tab/>
      </w:r>
      <w:r w:rsidR="00931612" w:rsidRPr="003558DC">
        <w:rPr>
          <w:rFonts w:ascii="Times New Roman" w:hAnsi="Times New Roman" w:cs="Times New Roman"/>
          <w:sz w:val="24"/>
          <w:szCs w:val="24"/>
        </w:rPr>
        <w:t>, inscrito no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CPF</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nº.</w:t>
      </w:r>
      <w:r w:rsidR="00931612" w:rsidRPr="003558DC">
        <w:rPr>
          <w:rFonts w:ascii="Times New Roman" w:hAnsi="Times New Roman" w:cs="Times New Roman"/>
          <w:sz w:val="24"/>
          <w:szCs w:val="24"/>
          <w:u w:val="single"/>
        </w:rPr>
        <w:t xml:space="preserve"> </w:t>
      </w:r>
      <w:r w:rsidR="00144A3C" w:rsidRPr="00144A3C">
        <w:rPr>
          <w:rFonts w:ascii="Times New Roman" w:hAnsi="Times New Roman" w:cs="Times New Roman"/>
          <w:sz w:val="24"/>
          <w:szCs w:val="24"/>
        </w:rPr>
        <w:t>082.090.676-05 e</w:t>
      </w:r>
      <w:r w:rsidR="00931612" w:rsidRPr="003558DC">
        <w:rPr>
          <w:rFonts w:ascii="Times New Roman" w:hAnsi="Times New Roman" w:cs="Times New Roman"/>
          <w:spacing w:val="13"/>
          <w:sz w:val="24"/>
          <w:szCs w:val="24"/>
        </w:rPr>
        <w:t xml:space="preserve"> </w:t>
      </w:r>
      <w:r w:rsidR="00931612" w:rsidRPr="003558DC">
        <w:rPr>
          <w:rFonts w:ascii="Times New Roman" w:hAnsi="Times New Roman" w:cs="Times New Roman"/>
          <w:sz w:val="24"/>
          <w:szCs w:val="24"/>
        </w:rPr>
        <w:t>RG</w:t>
      </w:r>
      <w:r w:rsidR="00931612" w:rsidRPr="003558DC">
        <w:rPr>
          <w:rFonts w:ascii="Times New Roman" w:hAnsi="Times New Roman" w:cs="Times New Roman"/>
          <w:spacing w:val="11"/>
          <w:sz w:val="24"/>
          <w:szCs w:val="24"/>
        </w:rPr>
        <w:t xml:space="preserve"> </w:t>
      </w:r>
      <w:r w:rsidR="00931612" w:rsidRPr="003558DC">
        <w:rPr>
          <w:rFonts w:ascii="Times New Roman" w:hAnsi="Times New Roman" w:cs="Times New Roman"/>
          <w:sz w:val="24"/>
          <w:szCs w:val="24"/>
        </w:rPr>
        <w:t>nº.</w:t>
      </w:r>
      <w:r w:rsidR="00144A3C" w:rsidRPr="00144A3C">
        <w:t xml:space="preserve"> </w:t>
      </w:r>
      <w:r w:rsidR="00144A3C" w:rsidRPr="00144A3C">
        <w:rPr>
          <w:rFonts w:ascii="Times New Roman" w:hAnsi="Times New Roman" w:cs="Times New Roman"/>
          <w:sz w:val="24"/>
          <w:szCs w:val="24"/>
        </w:rPr>
        <w:t>MG-14.042.922</w:t>
      </w:r>
      <w:r w:rsidR="00931612" w:rsidRPr="003558DC">
        <w:rPr>
          <w:rFonts w:ascii="Times New Roman" w:hAnsi="Times New Roman" w:cs="Times New Roman"/>
          <w:sz w:val="24"/>
          <w:szCs w:val="24"/>
        </w:rPr>
        <w:t xml:space="preserve">, doravante denominada </w:t>
      </w:r>
      <w:r w:rsidR="00931612" w:rsidRPr="003558DC">
        <w:rPr>
          <w:rFonts w:ascii="Times New Roman" w:hAnsi="Times New Roman" w:cs="Times New Roman"/>
          <w:b/>
          <w:sz w:val="24"/>
          <w:szCs w:val="24"/>
        </w:rPr>
        <w:t>CONTRATADA</w:t>
      </w:r>
      <w:r w:rsidR="00931612" w:rsidRPr="003558DC">
        <w:rPr>
          <w:rFonts w:ascii="Times New Roman" w:hAnsi="Times New Roman" w:cs="Times New Roman"/>
          <w:sz w:val="24"/>
          <w:szCs w:val="24"/>
        </w:rPr>
        <w:t>, resolvem firmar o presente contrato, sob a regência das Leis Municipais vigentes, Leis Federais nº</w:t>
      </w:r>
      <w:r w:rsidR="00931612" w:rsidRPr="003558DC">
        <w:rPr>
          <w:rFonts w:ascii="Times New Roman" w:hAnsi="Times New Roman" w:cs="Times New Roman"/>
          <w:sz w:val="24"/>
          <w:szCs w:val="24"/>
          <w:vertAlign w:val="superscript"/>
        </w:rPr>
        <w:t>s</w:t>
      </w:r>
      <w:r w:rsidR="00931612" w:rsidRPr="003558DC">
        <w:rPr>
          <w:rFonts w:ascii="Times New Roman" w:hAnsi="Times New Roman" w:cs="Times New Roman"/>
          <w:sz w:val="24"/>
          <w:szCs w:val="24"/>
        </w:rPr>
        <w:t xml:space="preserve"> 8.666/93 e Decreto Federal nº 10.024/19, e demais normas pertinentes, mediante as seguintes cláusulas e</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condições:</w:t>
      </w:r>
    </w:p>
    <w:p w:rsidR="00B95BC9" w:rsidRPr="003558DC"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p>
    <w:p w:rsidR="00496902" w:rsidRPr="003558DC" w:rsidRDefault="00931612" w:rsidP="006F0AC7">
      <w:pPr>
        <w:pStyle w:val="Corpodetexto"/>
        <w:ind w:left="142" w:right="329"/>
        <w:jc w:val="both"/>
        <w:rPr>
          <w:rFonts w:ascii="Times New Roman" w:hAnsi="Times New Roman" w:cs="Times New Roman"/>
          <w:sz w:val="24"/>
          <w:szCs w:val="24"/>
        </w:rPr>
      </w:pPr>
      <w:r w:rsidRPr="003558DC">
        <w:rPr>
          <w:rFonts w:ascii="Times New Roman" w:hAnsi="Times New Roman" w:cs="Times New Roman"/>
          <w:b/>
          <w:sz w:val="24"/>
          <w:szCs w:val="24"/>
        </w:rPr>
        <w:t>1.1.</w:t>
      </w:r>
      <w:r w:rsidRPr="003558DC">
        <w:rPr>
          <w:rFonts w:ascii="Times New Roman" w:hAnsi="Times New Roman" w:cs="Times New Roman"/>
          <w:sz w:val="24"/>
          <w:szCs w:val="24"/>
        </w:rPr>
        <w:t xml:space="preserve"> O presente contrato decorre do processo licitatório nº. </w:t>
      </w:r>
      <w:r w:rsidR="002C7A5A">
        <w:rPr>
          <w:rFonts w:ascii="Times New Roman" w:hAnsi="Times New Roman" w:cs="Times New Roman"/>
          <w:sz w:val="24"/>
          <w:szCs w:val="24"/>
        </w:rPr>
        <w:t>074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por meio do Pregão Eletrônico nº. </w:t>
      </w:r>
      <w:r w:rsidR="00D246F3" w:rsidRPr="003558DC">
        <w:rPr>
          <w:rFonts w:ascii="Times New Roman" w:hAnsi="Times New Roman" w:cs="Times New Roman"/>
          <w:sz w:val="24"/>
          <w:szCs w:val="24"/>
        </w:rPr>
        <w:t>0</w:t>
      </w:r>
      <w:r w:rsidR="002C7A5A">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regido, subsidiariamente, pelo disposto no Decreto Federal nº 10.024/19, e demais normas pertinentes.</w:t>
      </w:r>
    </w:p>
    <w:p w:rsidR="00496902" w:rsidRPr="003558DC" w:rsidRDefault="00725CC4">
      <w:pPr>
        <w:pStyle w:val="Corpodetexto"/>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632"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v:textbox>
                <w10:wrap type="topAndBottom" anchorx="page"/>
              </v:shape>
            </w:pict>
          </mc:Fallback>
        </mc:AlternateContent>
      </w:r>
    </w:p>
    <w:p w:rsidR="00A4071D" w:rsidRDefault="00931612" w:rsidP="00BB47E3">
      <w:pPr>
        <w:pStyle w:val="PargrafodaLista"/>
        <w:numPr>
          <w:ilvl w:val="1"/>
          <w:numId w:val="9"/>
        </w:numPr>
        <w:tabs>
          <w:tab w:val="left" w:pos="573"/>
        </w:tabs>
        <w:spacing w:before="108"/>
        <w:ind w:right="326" w:firstLine="0"/>
      </w:pPr>
      <w:r w:rsidRPr="00A4071D">
        <w:rPr>
          <w:rFonts w:ascii="Times New Roman" w:hAnsi="Times New Roman" w:cs="Times New Roman"/>
          <w:sz w:val="24"/>
          <w:szCs w:val="24"/>
        </w:rPr>
        <w:t>O pre</w:t>
      </w:r>
      <w:r w:rsidR="00A861F2" w:rsidRPr="00A4071D">
        <w:rPr>
          <w:rFonts w:ascii="Times New Roman" w:hAnsi="Times New Roman" w:cs="Times New Roman"/>
          <w:sz w:val="24"/>
          <w:szCs w:val="24"/>
        </w:rPr>
        <w:t xml:space="preserve">sente contrato tem como objeto a </w:t>
      </w:r>
      <w:r w:rsidR="00A4071D" w:rsidRPr="00A4071D">
        <w:rPr>
          <w:rFonts w:ascii="Times New Roman" w:hAnsi="Times New Roman" w:cs="Times New Roman"/>
          <w:b/>
          <w:spacing w:val="-11"/>
          <w:sz w:val="24"/>
          <w:szCs w:val="24"/>
        </w:rPr>
        <w:t>aquisição de equipamentos e materiais permanentes para o Hospital Municipal Darci José Fernandes em atendimento ao disposto na resolução SES/MG nº 6.046/17.</w:t>
      </w:r>
    </w:p>
    <w:p w:rsidR="00496902" w:rsidRPr="00F86A6E" w:rsidRDefault="00931612" w:rsidP="00840615">
      <w:pPr>
        <w:pStyle w:val="PargrafodaLista"/>
        <w:numPr>
          <w:ilvl w:val="1"/>
          <w:numId w:val="9"/>
        </w:numPr>
        <w:tabs>
          <w:tab w:val="left" w:pos="568"/>
        </w:tabs>
        <w:spacing w:before="108"/>
        <w:ind w:right="326" w:firstLine="0"/>
        <w:rPr>
          <w:rFonts w:ascii="Times New Roman" w:hAnsi="Times New Roman" w:cs="Times New Roman"/>
          <w:sz w:val="24"/>
          <w:szCs w:val="24"/>
        </w:rPr>
      </w:pPr>
      <w:r w:rsidRPr="00F86A6E">
        <w:rPr>
          <w:rFonts w:ascii="Times New Roman" w:hAnsi="Times New Roman" w:cs="Times New Roman"/>
          <w:sz w:val="24"/>
          <w:szCs w:val="24"/>
        </w:rPr>
        <w:t>Integram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contrato,</w:t>
      </w:r>
      <w:r w:rsidRPr="00F86A6E">
        <w:rPr>
          <w:rFonts w:ascii="Times New Roman" w:hAnsi="Times New Roman" w:cs="Times New Roman"/>
          <w:spacing w:val="-9"/>
          <w:sz w:val="24"/>
          <w:szCs w:val="24"/>
        </w:rPr>
        <w:t xml:space="preserve"> </w:t>
      </w:r>
      <w:r w:rsidRPr="00F86A6E">
        <w:rPr>
          <w:rFonts w:ascii="Times New Roman" w:hAnsi="Times New Roman" w:cs="Times New Roman"/>
          <w:sz w:val="24"/>
          <w:szCs w:val="24"/>
        </w:rPr>
        <w:t>como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se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nele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estivessem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transcritos,</w:t>
      </w:r>
      <w:r w:rsidRPr="00F86A6E">
        <w:rPr>
          <w:rFonts w:ascii="Times New Roman" w:hAnsi="Times New Roman" w:cs="Times New Roman"/>
          <w:spacing w:val="-14"/>
          <w:sz w:val="24"/>
          <w:szCs w:val="24"/>
        </w:rPr>
        <w:t xml:space="preserve"> </w:t>
      </w:r>
      <w:r w:rsidRPr="00F86A6E">
        <w:rPr>
          <w:rFonts w:ascii="Times New Roman" w:hAnsi="Times New Roman" w:cs="Times New Roman"/>
          <w:sz w:val="24"/>
          <w:szCs w:val="24"/>
        </w:rPr>
        <w:t>o</w:t>
      </w:r>
      <w:r w:rsidRPr="00F86A6E">
        <w:rPr>
          <w:rFonts w:ascii="Times New Roman" w:hAnsi="Times New Roman" w:cs="Times New Roman"/>
          <w:spacing w:val="-8"/>
          <w:sz w:val="24"/>
          <w:szCs w:val="24"/>
        </w:rPr>
        <w:t xml:space="preserve"> </w:t>
      </w:r>
      <w:r w:rsidRPr="00F86A6E">
        <w:rPr>
          <w:rFonts w:ascii="Times New Roman" w:hAnsi="Times New Roman" w:cs="Times New Roman"/>
          <w:spacing w:val="-5"/>
          <w:sz w:val="24"/>
          <w:szCs w:val="24"/>
        </w:rPr>
        <w:t>Termo</w:t>
      </w:r>
      <w:r w:rsidRPr="00F86A6E">
        <w:rPr>
          <w:rFonts w:ascii="Times New Roman" w:hAnsi="Times New Roman" w:cs="Times New Roman"/>
          <w:spacing w:val="-23"/>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0"/>
          <w:sz w:val="24"/>
          <w:szCs w:val="24"/>
        </w:rPr>
        <w:t xml:space="preserve"> </w:t>
      </w:r>
      <w:r w:rsidRPr="00F86A6E">
        <w:rPr>
          <w:rFonts w:ascii="Times New Roman" w:hAnsi="Times New Roman" w:cs="Times New Roman"/>
          <w:sz w:val="24"/>
          <w:szCs w:val="24"/>
        </w:rPr>
        <w:t>Referência</w:t>
      </w:r>
      <w:r w:rsidRPr="00F86A6E">
        <w:rPr>
          <w:rFonts w:ascii="Times New Roman" w:hAnsi="Times New Roman" w:cs="Times New Roman"/>
          <w:spacing w:val="-17"/>
          <w:sz w:val="24"/>
          <w:szCs w:val="24"/>
        </w:rPr>
        <w:t xml:space="preserve"> </w:t>
      </w:r>
      <w:r w:rsidRPr="00F86A6E">
        <w:rPr>
          <w:rFonts w:ascii="Times New Roman" w:hAnsi="Times New Roman" w:cs="Times New Roman"/>
          <w:sz w:val="24"/>
          <w:szCs w:val="24"/>
        </w:rPr>
        <w:t>do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Edital</w:t>
      </w:r>
      <w:r w:rsidRPr="00F86A6E">
        <w:rPr>
          <w:rFonts w:ascii="Times New Roman" w:hAnsi="Times New Roman" w:cs="Times New Roman"/>
          <w:spacing w:val="-15"/>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licitação e a Proposta Comercial apresentada pela</w:t>
      </w:r>
      <w:r w:rsidRPr="00F86A6E">
        <w:rPr>
          <w:rFonts w:ascii="Times New Roman" w:hAnsi="Times New Roman" w:cs="Times New Roman"/>
          <w:spacing w:val="-9"/>
          <w:sz w:val="24"/>
          <w:szCs w:val="24"/>
        </w:rPr>
        <w:t xml:space="preserve"> </w:t>
      </w:r>
      <w:r w:rsidRPr="00F86A6E">
        <w:rPr>
          <w:rFonts w:ascii="Times New Roman" w:hAnsi="Times New Roman" w:cs="Times New Roman"/>
          <w:spacing w:val="-5"/>
          <w:sz w:val="24"/>
          <w:szCs w:val="24"/>
        </w:rPr>
        <w:t>CONTRATADA.</w:t>
      </w:r>
    </w:p>
    <w:p w:rsidR="00496902" w:rsidRPr="003558DC" w:rsidRDefault="00725CC4">
      <w:pPr>
        <w:pStyle w:val="Corpodetexto"/>
        <w:spacing w:before="7"/>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2144" behindDoc="1" locked="0" layoutInCell="1" allowOverlap="1">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v:textbox>
                <w10:wrap type="topAndBottom" anchorx="page"/>
              </v:shape>
            </w:pict>
          </mc:Fallback>
        </mc:AlternateContent>
      </w:r>
    </w:p>
    <w:p w:rsidR="00496902" w:rsidRPr="003558DC" w:rsidRDefault="00931612" w:rsidP="00765B80">
      <w:pPr>
        <w:pStyle w:val="Ttulo3"/>
        <w:numPr>
          <w:ilvl w:val="1"/>
          <w:numId w:val="8"/>
        </w:numPr>
        <w:tabs>
          <w:tab w:val="left" w:pos="578"/>
        </w:tabs>
        <w:spacing w:before="0" w:line="255"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CONTRATANTE:</w:t>
      </w:r>
    </w:p>
    <w:p w:rsidR="00496902" w:rsidRPr="003558DC" w:rsidRDefault="00931612" w:rsidP="00765B80">
      <w:pPr>
        <w:pStyle w:val="PargrafodaLista"/>
        <w:numPr>
          <w:ilvl w:val="0"/>
          <w:numId w:val="7"/>
        </w:numPr>
        <w:tabs>
          <w:tab w:val="left" w:pos="410"/>
        </w:tabs>
        <w:ind w:right="187" w:hanging="217"/>
        <w:rPr>
          <w:rFonts w:ascii="Times New Roman" w:hAnsi="Times New Roman" w:cs="Times New Roman"/>
          <w:sz w:val="24"/>
          <w:szCs w:val="24"/>
        </w:rPr>
      </w:pPr>
      <w:r w:rsidRPr="003558DC">
        <w:rPr>
          <w:rFonts w:ascii="Times New Roman" w:hAnsi="Times New Roman" w:cs="Times New Roman"/>
          <w:sz w:val="24"/>
          <w:szCs w:val="24"/>
        </w:rPr>
        <w:t>Pagar</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valor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resultante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dos</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produtos,</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prazo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estabelecidas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neste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7"/>
        </w:numPr>
        <w:tabs>
          <w:tab w:val="left" w:pos="429"/>
        </w:tabs>
        <w:spacing w:before="1"/>
        <w:ind w:left="428" w:right="187" w:hanging="236"/>
        <w:rPr>
          <w:rFonts w:ascii="Times New Roman" w:hAnsi="Times New Roman" w:cs="Times New Roman"/>
          <w:sz w:val="24"/>
          <w:szCs w:val="24"/>
        </w:rPr>
      </w:pPr>
      <w:r w:rsidRPr="003558DC">
        <w:rPr>
          <w:rFonts w:ascii="Times New Roman" w:hAnsi="Times New Roman" w:cs="Times New Roman"/>
          <w:sz w:val="24"/>
          <w:szCs w:val="24"/>
        </w:rPr>
        <w:t>Fiscalizar a execução do contrato por meio da Secretaria</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Requisitante.</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Notificar a CONTRATADA, fixando-lhe prazo para corrigir irregularidades observadas na execução do objeto;</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Exigir o cumprimento de todas as obrigações assumidas pela CONTRATADA, de acordo com as cláusulas contratuais e os termos de sua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proposta;</w:t>
      </w:r>
    </w:p>
    <w:p w:rsidR="00496902" w:rsidRDefault="00931612" w:rsidP="00765B80">
      <w:pPr>
        <w:pStyle w:val="PargrafodaLista"/>
        <w:numPr>
          <w:ilvl w:val="0"/>
          <w:numId w:val="7"/>
        </w:numPr>
        <w:tabs>
          <w:tab w:val="left" w:pos="415"/>
        </w:tabs>
        <w:spacing w:before="1"/>
        <w:ind w:left="414" w:right="187" w:hanging="222"/>
        <w:rPr>
          <w:rFonts w:ascii="Times New Roman" w:hAnsi="Times New Roman" w:cs="Times New Roman"/>
          <w:sz w:val="24"/>
          <w:szCs w:val="24"/>
        </w:rPr>
      </w:pPr>
      <w:r w:rsidRPr="003558DC">
        <w:rPr>
          <w:rFonts w:ascii="Times New Roman" w:hAnsi="Times New Roman" w:cs="Times New Roman"/>
          <w:sz w:val="24"/>
          <w:szCs w:val="24"/>
        </w:rPr>
        <w:t>Prestar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informações</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esclarecimentos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pertinentes</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que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venham</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ser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solicitados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CONTRATADA;</w:t>
      </w:r>
    </w:p>
    <w:p w:rsidR="00B95BC9" w:rsidRDefault="00B95BC9" w:rsidP="00B95BC9">
      <w:pPr>
        <w:pStyle w:val="PargrafodaLista"/>
        <w:tabs>
          <w:tab w:val="left" w:pos="415"/>
        </w:tabs>
        <w:spacing w:before="1"/>
        <w:ind w:left="414" w:right="187"/>
        <w:rPr>
          <w:rFonts w:ascii="Times New Roman" w:hAnsi="Times New Roman" w:cs="Times New Roman"/>
          <w:sz w:val="24"/>
          <w:szCs w:val="24"/>
        </w:rPr>
      </w:pPr>
    </w:p>
    <w:p w:rsidR="00B95BC9" w:rsidRPr="003558DC" w:rsidRDefault="00B95BC9" w:rsidP="00B95BC9">
      <w:pPr>
        <w:pStyle w:val="PargrafodaLista"/>
        <w:tabs>
          <w:tab w:val="left" w:pos="415"/>
        </w:tabs>
        <w:spacing w:before="1"/>
        <w:ind w:left="414" w:right="187"/>
        <w:rPr>
          <w:rFonts w:ascii="Times New Roman" w:hAnsi="Times New Roman" w:cs="Times New Roman"/>
          <w:sz w:val="24"/>
          <w:szCs w:val="24"/>
        </w:rPr>
      </w:pPr>
    </w:p>
    <w:p w:rsidR="00496902" w:rsidRPr="003558DC" w:rsidRDefault="00931612" w:rsidP="00765B80">
      <w:pPr>
        <w:pStyle w:val="PargrafodaLista"/>
        <w:numPr>
          <w:ilvl w:val="0"/>
          <w:numId w:val="7"/>
        </w:numPr>
        <w:tabs>
          <w:tab w:val="left" w:pos="381"/>
        </w:tabs>
        <w:spacing w:before="1"/>
        <w:ind w:left="193" w:right="187" w:firstLine="0"/>
        <w:rPr>
          <w:rFonts w:ascii="Times New Roman" w:hAnsi="Times New Roman" w:cs="Times New Roman"/>
          <w:sz w:val="24"/>
          <w:szCs w:val="24"/>
        </w:rPr>
      </w:pPr>
      <w:r w:rsidRPr="003558DC">
        <w:rPr>
          <w:rFonts w:ascii="Times New Roman" w:hAnsi="Times New Roman" w:cs="Times New Roman"/>
          <w:sz w:val="24"/>
          <w:szCs w:val="24"/>
        </w:rPr>
        <w:t>Fiscalizar</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manutenção,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habilitação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qualificação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exigidas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inciso XIII do art. 55 da Lei n°.</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8.666/93.</w:t>
      </w:r>
    </w:p>
    <w:p w:rsidR="00A22C96" w:rsidRPr="003558DC" w:rsidRDefault="00A22C96" w:rsidP="00765B80">
      <w:pPr>
        <w:pStyle w:val="PargrafodaLista"/>
        <w:tabs>
          <w:tab w:val="left" w:pos="381"/>
        </w:tabs>
        <w:spacing w:before="1"/>
        <w:ind w:left="193" w:right="187"/>
        <w:rPr>
          <w:rFonts w:ascii="Times New Roman" w:hAnsi="Times New Roman" w:cs="Times New Roman"/>
          <w:sz w:val="24"/>
          <w:szCs w:val="24"/>
        </w:rPr>
      </w:pPr>
    </w:p>
    <w:p w:rsidR="00496902" w:rsidRPr="003558DC" w:rsidRDefault="00931612" w:rsidP="00765B80">
      <w:pPr>
        <w:pStyle w:val="Ttulo3"/>
        <w:numPr>
          <w:ilvl w:val="1"/>
          <w:numId w:val="8"/>
        </w:numPr>
        <w:tabs>
          <w:tab w:val="left" w:pos="578"/>
        </w:tabs>
        <w:spacing w:before="0" w:line="217"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Entregar os produtos conforme descrições da Cláusula Oitava e solicitações da secretaria</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requisitante;</w:t>
      </w:r>
    </w:p>
    <w:p w:rsidR="000F55F8" w:rsidRPr="003558DC" w:rsidRDefault="000F55F8"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Cumprir fielmente as regras deste instrumento contratual;</w:t>
      </w:r>
    </w:p>
    <w:p w:rsidR="00496902" w:rsidRPr="003558DC" w:rsidRDefault="00931612" w:rsidP="00765B80">
      <w:pPr>
        <w:pStyle w:val="PargrafodaLista"/>
        <w:numPr>
          <w:ilvl w:val="0"/>
          <w:numId w:val="6"/>
        </w:numPr>
        <w:tabs>
          <w:tab w:val="left" w:pos="429"/>
        </w:tabs>
        <w:spacing w:before="7"/>
        <w:ind w:left="428" w:right="187" w:hanging="236"/>
        <w:rPr>
          <w:rFonts w:ascii="Times New Roman" w:hAnsi="Times New Roman" w:cs="Times New Roman"/>
          <w:sz w:val="24"/>
          <w:szCs w:val="24"/>
        </w:rPr>
      </w:pPr>
      <w:r w:rsidRPr="003558DC">
        <w:rPr>
          <w:rFonts w:ascii="Times New Roman" w:hAnsi="Times New Roman" w:cs="Times New Roman"/>
          <w:sz w:val="24"/>
          <w:szCs w:val="24"/>
        </w:rPr>
        <w:t>Relatar ao Contratante toda e qualquer irregularidade verificada no decorrer da execução do</w:t>
      </w:r>
      <w:r w:rsidRPr="003558DC">
        <w:rPr>
          <w:rFonts w:ascii="Times New Roman" w:hAnsi="Times New Roman" w:cs="Times New Roman"/>
          <w:spacing w:val="-24"/>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6"/>
        </w:numPr>
        <w:tabs>
          <w:tab w:val="left" w:pos="405"/>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Manter durante toda a vigência do contrato, em compatibilidade com as obrigações assumidas, todas as condições de habilitação e qualificação exigidas na</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licitação;</w:t>
      </w:r>
    </w:p>
    <w:p w:rsidR="00496902" w:rsidRPr="003558DC" w:rsidRDefault="00931612" w:rsidP="00765B80">
      <w:pPr>
        <w:pStyle w:val="PargrafodaLista"/>
        <w:numPr>
          <w:ilvl w:val="0"/>
          <w:numId w:val="6"/>
        </w:numPr>
        <w:tabs>
          <w:tab w:val="left" w:pos="429"/>
        </w:tabs>
        <w:ind w:left="428" w:right="187" w:hanging="236"/>
        <w:rPr>
          <w:rFonts w:ascii="Times New Roman" w:hAnsi="Times New Roman" w:cs="Times New Roman"/>
          <w:sz w:val="24"/>
          <w:szCs w:val="24"/>
        </w:rPr>
      </w:pPr>
      <w:r w:rsidRPr="003558DC">
        <w:rPr>
          <w:rFonts w:ascii="Times New Roman" w:hAnsi="Times New Roman" w:cs="Times New Roman"/>
          <w:sz w:val="24"/>
          <w:szCs w:val="24"/>
        </w:rPr>
        <w:t xml:space="preserve">Guardar sigilo sobre todas as informações obtidas </w:t>
      </w:r>
      <w:r w:rsidRPr="003558DC">
        <w:rPr>
          <w:rFonts w:ascii="Times New Roman" w:hAnsi="Times New Roman" w:cs="Times New Roman"/>
          <w:spacing w:val="2"/>
          <w:sz w:val="24"/>
          <w:szCs w:val="24"/>
        </w:rPr>
        <w:t xml:space="preserve">em </w:t>
      </w:r>
      <w:r w:rsidRPr="003558DC">
        <w:rPr>
          <w:rFonts w:ascii="Times New Roman" w:hAnsi="Times New Roman" w:cs="Times New Roman"/>
          <w:sz w:val="24"/>
          <w:szCs w:val="24"/>
        </w:rPr>
        <w:t>decorrência do cumprimento do</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contrato.</w:t>
      </w:r>
    </w:p>
    <w:p w:rsidR="00496902" w:rsidRPr="003558DC" w:rsidRDefault="00725CC4">
      <w:pPr>
        <w:pStyle w:val="Corpodetexto"/>
        <w:spacing w:before="12"/>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19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5"/>
        </w:numPr>
        <w:tabs>
          <w:tab w:val="left" w:pos="626"/>
        </w:tabs>
        <w:ind w:right="273" w:firstLine="0"/>
        <w:rPr>
          <w:rFonts w:ascii="Times New Roman" w:hAnsi="Times New Roman" w:cs="Times New Roman"/>
          <w:sz w:val="24"/>
          <w:szCs w:val="24"/>
        </w:rPr>
      </w:pPr>
      <w:r w:rsidRPr="003558DC">
        <w:rPr>
          <w:rFonts w:ascii="Times New Roman" w:hAnsi="Times New Roman" w:cs="Times New Roman"/>
          <w:sz w:val="24"/>
          <w:szCs w:val="24"/>
        </w:rPr>
        <w:t xml:space="preserve">Os pagamentos serão realizados pelo Município em até </w:t>
      </w:r>
      <w:r w:rsidRPr="003558DC">
        <w:rPr>
          <w:rFonts w:ascii="Times New Roman" w:hAnsi="Times New Roman" w:cs="Times New Roman"/>
          <w:b/>
          <w:sz w:val="24"/>
          <w:szCs w:val="24"/>
          <w:u w:val="single"/>
        </w:rPr>
        <w:t>10 (dez)</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dias após</w:t>
      </w:r>
      <w:r w:rsidR="00E033D1">
        <w:rPr>
          <w:rFonts w:ascii="Times New Roman" w:hAnsi="Times New Roman" w:cs="Times New Roman"/>
          <w:sz w:val="24"/>
          <w:szCs w:val="24"/>
        </w:rPr>
        <w:t xml:space="preserve"> a entrega</w:t>
      </w:r>
      <w:r w:rsidRPr="003558DC">
        <w:rPr>
          <w:rFonts w:ascii="Times New Roman" w:hAnsi="Times New Roman" w:cs="Times New Roman"/>
          <w:sz w:val="24"/>
          <w:szCs w:val="24"/>
        </w:rPr>
        <w:t xml:space="preserve">, mediante apresentação de documento fiscal correspondente ao fornecimento e ao serviço efetuado cumpridas todas as formalidades legais anteriores a este ato. O presente contrato tem o seu valor com o total de </w:t>
      </w:r>
      <w:r w:rsidRPr="003558DC">
        <w:rPr>
          <w:rFonts w:ascii="Times New Roman" w:hAnsi="Times New Roman" w:cs="Times New Roman"/>
          <w:b/>
          <w:sz w:val="24"/>
          <w:szCs w:val="24"/>
        </w:rPr>
        <w:t xml:space="preserve">R$ </w:t>
      </w:r>
      <w:r w:rsidR="00B95BC9">
        <w:rPr>
          <w:rFonts w:ascii="Times New Roman" w:hAnsi="Times New Roman" w:cs="Times New Roman"/>
          <w:b/>
          <w:sz w:val="24"/>
          <w:szCs w:val="24"/>
        </w:rPr>
        <w:t>163.580,00 (cento e sessenta e três mil, quinhento e oitenta reais)</w:t>
      </w:r>
      <w:r w:rsidRPr="003558DC">
        <w:rPr>
          <w:rFonts w:ascii="Times New Roman" w:hAnsi="Times New Roman" w:cs="Times New Roman"/>
          <w:b/>
          <w:sz w:val="24"/>
          <w:szCs w:val="24"/>
          <w:u w:val="thick"/>
        </w:rPr>
        <w:t>,</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conforme tabela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transcrita:</w:t>
      </w:r>
    </w:p>
    <w:p w:rsidR="00B95BC9" w:rsidRDefault="00B95BC9" w:rsidP="00B95BC9">
      <w:pPr>
        <w:pStyle w:val="PargrafodaLista"/>
        <w:tabs>
          <w:tab w:val="left" w:pos="626"/>
        </w:tabs>
        <w:ind w:left="193" w:right="273"/>
        <w:rPr>
          <w:rFonts w:ascii="Times New Roman" w:hAnsi="Times New Roman" w:cs="Times New Roman"/>
          <w:sz w:val="24"/>
          <w:szCs w:val="24"/>
        </w:rPr>
      </w:pPr>
    </w:p>
    <w:tbl>
      <w:tblPr>
        <w:tblStyle w:val="Tabelacomgrade"/>
        <w:tblW w:w="0" w:type="auto"/>
        <w:tblInd w:w="279" w:type="dxa"/>
        <w:tblLook w:val="04A0" w:firstRow="1" w:lastRow="0" w:firstColumn="1" w:lastColumn="0" w:noHBand="0" w:noVBand="1"/>
      </w:tblPr>
      <w:tblGrid>
        <w:gridCol w:w="696"/>
        <w:gridCol w:w="2585"/>
        <w:gridCol w:w="1594"/>
        <w:gridCol w:w="1323"/>
        <w:gridCol w:w="1030"/>
        <w:gridCol w:w="1176"/>
        <w:gridCol w:w="1417"/>
      </w:tblGrid>
      <w:tr w:rsidR="00B95BC9" w:rsidTr="00B95BC9">
        <w:tc>
          <w:tcPr>
            <w:tcW w:w="69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Item</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Descrição</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Marca</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Quantidade</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Unidade</w:t>
            </w:r>
          </w:p>
        </w:tc>
        <w:tc>
          <w:tcPr>
            <w:tcW w:w="117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Valor do Item</w:t>
            </w:r>
          </w:p>
        </w:tc>
        <w:tc>
          <w:tcPr>
            <w:tcW w:w="1417"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Valor Total</w:t>
            </w:r>
          </w:p>
        </w:tc>
      </w:tr>
      <w:tr w:rsidR="00144A3C" w:rsidRPr="00B751D8" w:rsidTr="00B95BC9">
        <w:tc>
          <w:tcPr>
            <w:tcW w:w="9497" w:type="dxa"/>
            <w:gridSpan w:val="7"/>
          </w:tcPr>
          <w:p w:rsidR="00144A3C" w:rsidRPr="00144A3C" w:rsidRDefault="00144A3C" w:rsidP="00144A3C">
            <w:pPr>
              <w:pStyle w:val="Ttulo2"/>
              <w:ind w:left="0" w:right="0"/>
              <w:outlineLvl w:val="1"/>
              <w:rPr>
                <w:rFonts w:ascii="Times New Roman" w:hAnsi="Times New Roman" w:cs="Times New Roman"/>
                <w:color w:val="000080"/>
              </w:rPr>
            </w:pPr>
            <w:r w:rsidRPr="00144A3C">
              <w:rPr>
                <w:rFonts w:ascii="Times New Roman" w:hAnsi="Times New Roman" w:cs="Times New Roman"/>
                <w:color w:val="000080"/>
              </w:rPr>
              <w:t>COMERCIAL SOARES &amp; MOTA LTDA - EPP</w:t>
            </w:r>
          </w:p>
        </w:tc>
      </w:tr>
      <w:tr w:rsidR="00B95BC9" w:rsidTr="00B95BC9">
        <w:tc>
          <w:tcPr>
            <w:tcW w:w="69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0001</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CAMA HOSPITALAR TIPO FAWLER ELÉTRICA</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MOVEIS ANDRADE</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13</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UN</w:t>
            </w:r>
          </w:p>
        </w:tc>
        <w:tc>
          <w:tcPr>
            <w:tcW w:w="117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10.500,00</w:t>
            </w:r>
          </w:p>
        </w:tc>
        <w:tc>
          <w:tcPr>
            <w:tcW w:w="1417"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136.500,00</w:t>
            </w:r>
          </w:p>
        </w:tc>
      </w:tr>
      <w:tr w:rsidR="00B95BC9" w:rsidTr="00B95BC9">
        <w:tc>
          <w:tcPr>
            <w:tcW w:w="69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0004</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BOMBA DE INFUSÃO</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LIFEMED</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UN</w:t>
            </w:r>
          </w:p>
        </w:tc>
        <w:tc>
          <w:tcPr>
            <w:tcW w:w="117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6.700,00</w:t>
            </w:r>
          </w:p>
        </w:tc>
        <w:tc>
          <w:tcPr>
            <w:tcW w:w="1417"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6.700,00</w:t>
            </w:r>
          </w:p>
        </w:tc>
      </w:tr>
      <w:tr w:rsidR="00B95BC9" w:rsidTr="00B95BC9">
        <w:tc>
          <w:tcPr>
            <w:tcW w:w="69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0007</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CARRO MACA AVANÇADO</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MOVEIS ANDRADE</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UN</w:t>
            </w:r>
          </w:p>
        </w:tc>
        <w:tc>
          <w:tcPr>
            <w:tcW w:w="117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14.950,00</w:t>
            </w:r>
          </w:p>
        </w:tc>
        <w:tc>
          <w:tcPr>
            <w:tcW w:w="1417"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14.950,00</w:t>
            </w:r>
          </w:p>
        </w:tc>
      </w:tr>
      <w:tr w:rsidR="00B95BC9" w:rsidTr="00B95BC9">
        <w:tc>
          <w:tcPr>
            <w:tcW w:w="69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0008</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RADIOMETRO PARA FOTOTERAPIA</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FANEM</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1</w:t>
            </w:r>
          </w:p>
        </w:tc>
        <w:tc>
          <w:tcPr>
            <w:tcW w:w="0" w:type="auto"/>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UN</w:t>
            </w:r>
          </w:p>
        </w:tc>
        <w:tc>
          <w:tcPr>
            <w:tcW w:w="1176"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5.430,00</w:t>
            </w:r>
          </w:p>
        </w:tc>
        <w:tc>
          <w:tcPr>
            <w:tcW w:w="1417" w:type="dxa"/>
          </w:tcPr>
          <w:p w:rsidR="00144A3C" w:rsidRPr="00144A3C" w:rsidRDefault="00144A3C" w:rsidP="00144A3C">
            <w:pPr>
              <w:pStyle w:val="Ttulo2"/>
              <w:ind w:left="0" w:right="0"/>
              <w:outlineLvl w:val="1"/>
              <w:rPr>
                <w:rFonts w:ascii="Times New Roman" w:hAnsi="Times New Roman" w:cs="Times New Roman"/>
              </w:rPr>
            </w:pPr>
            <w:r w:rsidRPr="00144A3C">
              <w:rPr>
                <w:rFonts w:ascii="Times New Roman" w:hAnsi="Times New Roman" w:cs="Times New Roman"/>
              </w:rPr>
              <w:t>5.430,00</w:t>
            </w:r>
          </w:p>
        </w:tc>
      </w:tr>
      <w:tr w:rsidR="00144A3C" w:rsidRPr="00B751D8" w:rsidTr="00B95BC9">
        <w:tc>
          <w:tcPr>
            <w:tcW w:w="9497" w:type="dxa"/>
            <w:gridSpan w:val="7"/>
          </w:tcPr>
          <w:p w:rsidR="00144A3C" w:rsidRPr="00144A3C" w:rsidRDefault="00144A3C" w:rsidP="00144A3C">
            <w:pPr>
              <w:pStyle w:val="Ttulo2"/>
              <w:ind w:left="0" w:right="0"/>
              <w:jc w:val="right"/>
              <w:outlineLvl w:val="1"/>
              <w:rPr>
                <w:rFonts w:ascii="Times New Roman" w:hAnsi="Times New Roman" w:cs="Times New Roman"/>
                <w:b/>
                <w:bCs/>
                <w:color w:val="000080"/>
              </w:rPr>
            </w:pPr>
            <w:r w:rsidRPr="00144A3C">
              <w:rPr>
                <w:rFonts w:ascii="Times New Roman" w:hAnsi="Times New Roman" w:cs="Times New Roman"/>
                <w:b/>
                <w:bCs/>
              </w:rPr>
              <w:t>Total do Fornecedor: 163.580,00</w:t>
            </w:r>
          </w:p>
        </w:tc>
      </w:tr>
    </w:tbl>
    <w:p w:rsidR="00144A3C" w:rsidRPr="003558DC" w:rsidRDefault="00144A3C" w:rsidP="00144A3C">
      <w:pPr>
        <w:pStyle w:val="PargrafodaLista"/>
        <w:tabs>
          <w:tab w:val="left" w:pos="626"/>
        </w:tabs>
        <w:ind w:left="193" w:right="273"/>
        <w:rPr>
          <w:rFonts w:ascii="Times New Roman" w:hAnsi="Times New Roman" w:cs="Times New Roman"/>
          <w:sz w:val="24"/>
          <w:szCs w:val="24"/>
        </w:rPr>
      </w:pPr>
    </w:p>
    <w:p w:rsidR="00496902" w:rsidRPr="003558DC" w:rsidRDefault="00931612" w:rsidP="00840615">
      <w:pPr>
        <w:pStyle w:val="PargrafodaLista"/>
        <w:numPr>
          <w:ilvl w:val="1"/>
          <w:numId w:val="5"/>
        </w:numPr>
        <w:tabs>
          <w:tab w:val="left" w:pos="583"/>
        </w:tabs>
        <w:ind w:right="278"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somente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realizado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mediante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Nota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Fiscal</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Eletrônica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e do atestado de aceite pela Secretaria</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solicitante.</w:t>
      </w:r>
    </w:p>
    <w:p w:rsidR="00496902" w:rsidRPr="003558DC" w:rsidRDefault="00931612" w:rsidP="00840615">
      <w:pPr>
        <w:pStyle w:val="PargrafodaLista"/>
        <w:numPr>
          <w:ilvl w:val="1"/>
          <w:numId w:val="5"/>
        </w:numPr>
        <w:tabs>
          <w:tab w:val="left" w:pos="568"/>
        </w:tabs>
        <w:ind w:right="271"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através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crédito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conta</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corrente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bancária,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devendo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licitante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vencedor apresentar o número de conta, o banco e a agência junto ao corpo da Nota Fiscal ou em</w:t>
      </w:r>
      <w:r w:rsidRPr="003558DC">
        <w:rPr>
          <w:rFonts w:ascii="Times New Roman" w:hAnsi="Times New Roman" w:cs="Times New Roman"/>
          <w:spacing w:val="-29"/>
          <w:sz w:val="24"/>
          <w:szCs w:val="24"/>
        </w:rPr>
        <w:t xml:space="preserve"> </w:t>
      </w:r>
      <w:r w:rsidRPr="003558DC">
        <w:rPr>
          <w:rFonts w:ascii="Times New Roman" w:hAnsi="Times New Roman" w:cs="Times New Roman"/>
          <w:sz w:val="24"/>
          <w:szCs w:val="24"/>
        </w:rPr>
        <w:t>anexo.</w:t>
      </w:r>
    </w:p>
    <w:p w:rsidR="00496902" w:rsidRPr="003558DC" w:rsidRDefault="00931612" w:rsidP="00840615">
      <w:pPr>
        <w:pStyle w:val="PargrafodaLista"/>
        <w:numPr>
          <w:ilvl w:val="2"/>
          <w:numId w:val="5"/>
        </w:numPr>
        <w:tabs>
          <w:tab w:val="left" w:pos="1044"/>
        </w:tabs>
        <w:ind w:right="276" w:firstLine="0"/>
        <w:rPr>
          <w:rFonts w:ascii="Times New Roman" w:hAnsi="Times New Roman" w:cs="Times New Roman"/>
          <w:sz w:val="24"/>
          <w:szCs w:val="24"/>
        </w:rPr>
      </w:pPr>
      <w:r w:rsidRPr="003558DC">
        <w:rPr>
          <w:rFonts w:ascii="Times New Roman" w:hAnsi="Times New Roman" w:cs="Times New Roman"/>
          <w:sz w:val="24"/>
          <w:szCs w:val="24"/>
        </w:rPr>
        <w:t>Em caso de alteração de conta bancária, deverá comunicar, formalmente, à Secretaria Municipal de Fazenda para que seja feita a retificação da conta</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cadastrada.</w:t>
      </w:r>
    </w:p>
    <w:p w:rsidR="00496902" w:rsidRPr="003558DC" w:rsidRDefault="00931612" w:rsidP="00840615">
      <w:pPr>
        <w:pStyle w:val="PargrafodaLista"/>
        <w:numPr>
          <w:ilvl w:val="1"/>
          <w:numId w:val="5"/>
        </w:numPr>
        <w:tabs>
          <w:tab w:val="left" w:pos="616"/>
        </w:tabs>
        <w:ind w:right="283" w:firstLine="0"/>
        <w:rPr>
          <w:rFonts w:ascii="Times New Roman" w:hAnsi="Times New Roman" w:cs="Times New Roman"/>
          <w:sz w:val="24"/>
          <w:szCs w:val="24"/>
        </w:rPr>
      </w:pPr>
      <w:r w:rsidRPr="003558DC">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2017).</w:t>
      </w:r>
    </w:p>
    <w:p w:rsidR="00496902" w:rsidRPr="003558DC" w:rsidRDefault="00931612" w:rsidP="00840615">
      <w:pPr>
        <w:pStyle w:val="PargrafodaLista"/>
        <w:numPr>
          <w:ilvl w:val="1"/>
          <w:numId w:val="4"/>
        </w:numPr>
        <w:tabs>
          <w:tab w:val="left" w:pos="611"/>
        </w:tabs>
        <w:ind w:right="273" w:firstLine="0"/>
        <w:rPr>
          <w:rFonts w:ascii="Times New Roman" w:hAnsi="Times New Roman" w:cs="Times New Roman"/>
          <w:sz w:val="24"/>
          <w:szCs w:val="24"/>
        </w:rPr>
      </w:pPr>
      <w:r w:rsidRPr="003558DC">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forma.</w:t>
      </w:r>
    </w:p>
    <w:p w:rsidR="00496902" w:rsidRPr="003558DC" w:rsidRDefault="00931612" w:rsidP="00840615">
      <w:pPr>
        <w:pStyle w:val="PargrafodaLista"/>
        <w:numPr>
          <w:ilvl w:val="1"/>
          <w:numId w:val="4"/>
        </w:numPr>
        <w:tabs>
          <w:tab w:val="left" w:pos="626"/>
        </w:tabs>
        <w:ind w:right="277" w:firstLine="0"/>
        <w:rPr>
          <w:rFonts w:ascii="Times New Roman" w:hAnsi="Times New Roman" w:cs="Times New Roman"/>
          <w:sz w:val="24"/>
          <w:szCs w:val="24"/>
        </w:rPr>
      </w:pPr>
      <w:r w:rsidRPr="003558DC">
        <w:rPr>
          <w:rFonts w:ascii="Times New Roman" w:hAnsi="Times New Roman" w:cs="Times New Roman"/>
          <w:sz w:val="24"/>
          <w:szCs w:val="24"/>
        </w:rPr>
        <w:t>Todo pagamento que vier a ser considerado contratualmente indevido será objeto de ajuste nos pagamentos futuros ou cobrados 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p>
    <w:p w:rsidR="00496902" w:rsidRDefault="00931612" w:rsidP="00840615">
      <w:pPr>
        <w:pStyle w:val="PargrafodaLista"/>
        <w:numPr>
          <w:ilvl w:val="1"/>
          <w:numId w:val="4"/>
        </w:numPr>
        <w:tabs>
          <w:tab w:val="left" w:pos="573"/>
        </w:tabs>
        <w:spacing w:line="235" w:lineRule="auto"/>
        <w:ind w:right="274" w:firstLine="0"/>
        <w:rPr>
          <w:rFonts w:ascii="Times New Roman" w:hAnsi="Times New Roman" w:cs="Times New Roman"/>
          <w:sz w:val="24"/>
          <w:szCs w:val="24"/>
        </w:rPr>
      </w:pPr>
      <w:r w:rsidRPr="003558DC">
        <w:rPr>
          <w:rFonts w:ascii="Times New Roman" w:hAnsi="Times New Roman" w:cs="Times New Roman"/>
          <w:sz w:val="24"/>
          <w:szCs w:val="24"/>
        </w:rPr>
        <w:t>Nenhum</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enquanto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pendente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liquidação,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obrigação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financeira que lhe for imposta, em virtude de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penalidade.</w:t>
      </w:r>
    </w:p>
    <w:p w:rsidR="00B95BC9" w:rsidRPr="003558DC" w:rsidRDefault="00B95BC9" w:rsidP="00B95BC9">
      <w:pPr>
        <w:pStyle w:val="PargrafodaLista"/>
        <w:tabs>
          <w:tab w:val="left" w:pos="573"/>
        </w:tabs>
        <w:spacing w:line="235" w:lineRule="auto"/>
        <w:ind w:left="193" w:right="274"/>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w:lastRenderedPageBreak/>
        <mc:AlternateContent>
          <mc:Choice Requires="wps">
            <w:drawing>
              <wp:anchor distT="0" distB="0" distL="0" distR="0" simplePos="0" relativeHeight="487624704" behindDoc="1" locked="0" layoutInCell="1" allowOverlap="1">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3558DC" w:rsidRDefault="00931612" w:rsidP="00840615">
      <w:pPr>
        <w:pStyle w:val="PargrafodaLista"/>
        <w:numPr>
          <w:ilvl w:val="1"/>
          <w:numId w:val="3"/>
        </w:numPr>
        <w:tabs>
          <w:tab w:val="left" w:pos="587"/>
        </w:tabs>
        <w:spacing w:line="244" w:lineRule="auto"/>
        <w:ind w:right="271" w:firstLine="0"/>
        <w:rPr>
          <w:rFonts w:ascii="Times New Roman" w:hAnsi="Times New Roman" w:cs="Times New Roman"/>
          <w:sz w:val="24"/>
          <w:szCs w:val="24"/>
        </w:rPr>
      </w:pPr>
      <w:r w:rsidRPr="003558DC">
        <w:rPr>
          <w:rFonts w:ascii="Times New Roman" w:hAnsi="Times New Roman" w:cs="Times New Roman"/>
          <w:sz w:val="24"/>
          <w:szCs w:val="24"/>
        </w:rPr>
        <w:t xml:space="preserve">O MUNICÍPIO e o CONTRATADO poderão restabelecer o </w:t>
      </w:r>
      <w:r w:rsidRPr="003558DC">
        <w:rPr>
          <w:rFonts w:ascii="Times New Roman" w:hAnsi="Times New Roman" w:cs="Times New Roman"/>
          <w:b/>
          <w:sz w:val="24"/>
          <w:szCs w:val="24"/>
        </w:rPr>
        <w:t xml:space="preserve">equilíbrio econômico-financeiro </w:t>
      </w:r>
      <w:r w:rsidRPr="003558DC">
        <w:rPr>
          <w:rFonts w:ascii="Times New Roman" w:hAnsi="Times New Roman" w:cs="Times New Roman"/>
          <w:sz w:val="24"/>
          <w:szCs w:val="24"/>
        </w:rPr>
        <w:t>do Contrato, nos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termos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artigo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65,</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inciso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II,</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alínea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Lei</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Federal</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8.666/93,</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repactuação</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precedida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de demonstração do aumento ou diminuição dos custos, obedecidos os critérios estabelecidos em planilha de formação dos preços e tendo sempre como limite a média dos preços encontrados no mercado em</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geral.</w:t>
      </w:r>
    </w:p>
    <w:p w:rsidR="00496902" w:rsidRPr="003558DC" w:rsidRDefault="00870BB4" w:rsidP="00840615">
      <w:pPr>
        <w:pStyle w:val="PargrafodaLista"/>
        <w:numPr>
          <w:ilvl w:val="1"/>
          <w:numId w:val="3"/>
        </w:numPr>
        <w:tabs>
          <w:tab w:val="left" w:pos="573"/>
        </w:tabs>
        <w:ind w:right="265" w:firstLine="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5216" behindDoc="1" locked="0" layoutInCell="1" allowOverlap="1" wp14:anchorId="270FCD90" wp14:editId="244DC36A">
                <wp:simplePos x="0" y="0"/>
                <wp:positionH relativeFrom="page">
                  <wp:posOffset>699770</wp:posOffset>
                </wp:positionH>
                <wp:positionV relativeFrom="paragraph">
                  <wp:posOffset>436880</wp:posOffset>
                </wp:positionV>
                <wp:extent cx="6226175" cy="175895"/>
                <wp:effectExtent l="0" t="0" r="3175"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17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FCD90" id="Text Box 10" o:spid="_x0000_s1036" type="#_x0000_t202" style="position:absolute;left:0;text-align:left;margin-left:55.1pt;margin-top:34.4pt;width:490.25pt;height:13.8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" fillcolor="gray" stroked="f">
                <v:textbox inset="0,0,0,0">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v:textbox>
                <w10:wrap type="topAndBottom" anchorx="page"/>
              </v:shape>
            </w:pict>
          </mc:Fallback>
        </mc:AlternateContent>
      </w:r>
      <w:r w:rsidR="00931612" w:rsidRPr="003558DC">
        <w:rPr>
          <w:rFonts w:ascii="Times New Roman" w:hAnsi="Times New Roman" w:cs="Times New Roman"/>
          <w:sz w:val="24"/>
          <w:szCs w:val="24"/>
        </w:rPr>
        <w:t>A</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simples</w:t>
      </w:r>
      <w:r w:rsidR="00931612" w:rsidRPr="003558DC">
        <w:rPr>
          <w:rFonts w:ascii="Times New Roman" w:hAnsi="Times New Roman" w:cs="Times New Roman"/>
          <w:spacing w:val="-11"/>
          <w:sz w:val="24"/>
          <w:szCs w:val="24"/>
        </w:rPr>
        <w:t xml:space="preserve"> </w:t>
      </w:r>
      <w:r w:rsidR="00931612" w:rsidRPr="003558DC">
        <w:rPr>
          <w:rFonts w:ascii="Times New Roman" w:hAnsi="Times New Roman" w:cs="Times New Roman"/>
          <w:sz w:val="24"/>
          <w:szCs w:val="24"/>
        </w:rPr>
        <w:t>apresentação</w:t>
      </w:r>
      <w:r w:rsidR="00931612" w:rsidRPr="003558DC">
        <w:rPr>
          <w:rFonts w:ascii="Times New Roman" w:hAnsi="Times New Roman" w:cs="Times New Roman"/>
          <w:spacing w:val="-13"/>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11"/>
          <w:sz w:val="24"/>
          <w:szCs w:val="24"/>
        </w:rPr>
        <w:t xml:space="preserve"> </w:t>
      </w:r>
      <w:r w:rsidR="00931612" w:rsidRPr="003558DC">
        <w:rPr>
          <w:rFonts w:ascii="Times New Roman" w:hAnsi="Times New Roman" w:cs="Times New Roman"/>
          <w:sz w:val="24"/>
          <w:szCs w:val="24"/>
        </w:rPr>
        <w:t>notas</w:t>
      </w:r>
      <w:r w:rsidR="00931612" w:rsidRPr="003558DC">
        <w:rPr>
          <w:rFonts w:ascii="Times New Roman" w:hAnsi="Times New Roman" w:cs="Times New Roman"/>
          <w:spacing w:val="-12"/>
          <w:sz w:val="24"/>
          <w:szCs w:val="24"/>
        </w:rPr>
        <w:t xml:space="preserve"> </w:t>
      </w:r>
      <w:r w:rsidR="00931612" w:rsidRPr="003558DC">
        <w:rPr>
          <w:rFonts w:ascii="Times New Roman" w:hAnsi="Times New Roman" w:cs="Times New Roman"/>
          <w:sz w:val="24"/>
          <w:szCs w:val="24"/>
        </w:rPr>
        <w:t>fiscais</w:t>
      </w:r>
      <w:r w:rsidR="00931612" w:rsidRPr="003558DC">
        <w:rPr>
          <w:rFonts w:ascii="Times New Roman" w:hAnsi="Times New Roman" w:cs="Times New Roman"/>
          <w:spacing w:val="-11"/>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7"/>
          <w:sz w:val="24"/>
          <w:szCs w:val="24"/>
        </w:rPr>
        <w:t xml:space="preserve"> </w:t>
      </w:r>
      <w:r w:rsidR="00931612" w:rsidRPr="003558DC">
        <w:rPr>
          <w:rFonts w:ascii="Times New Roman" w:hAnsi="Times New Roman" w:cs="Times New Roman"/>
          <w:sz w:val="24"/>
          <w:szCs w:val="24"/>
        </w:rPr>
        <w:t>aquisição,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por</w:t>
      </w:r>
      <w:r w:rsidR="00931612" w:rsidRPr="003558DC">
        <w:rPr>
          <w:rFonts w:ascii="Times New Roman" w:hAnsi="Times New Roman" w:cs="Times New Roman"/>
          <w:spacing w:val="-12"/>
          <w:sz w:val="24"/>
          <w:szCs w:val="24"/>
        </w:rPr>
        <w:t xml:space="preserve"> </w:t>
      </w:r>
      <w:r w:rsidR="00931612" w:rsidRPr="003558DC">
        <w:rPr>
          <w:rFonts w:ascii="Times New Roman" w:hAnsi="Times New Roman" w:cs="Times New Roman"/>
          <w:sz w:val="24"/>
          <w:szCs w:val="24"/>
        </w:rPr>
        <w:t>si</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só,</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não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justificará</w:t>
      </w:r>
      <w:r w:rsidR="00931612" w:rsidRPr="003558DC">
        <w:rPr>
          <w:rFonts w:ascii="Times New Roman" w:hAnsi="Times New Roman" w:cs="Times New Roman"/>
          <w:spacing w:val="-12"/>
          <w:sz w:val="24"/>
          <w:szCs w:val="24"/>
        </w:rPr>
        <w:t xml:space="preserve"> </w:t>
      </w:r>
      <w:r w:rsidR="00931612" w:rsidRPr="003558DC">
        <w:rPr>
          <w:rFonts w:ascii="Times New Roman" w:hAnsi="Times New Roman" w:cs="Times New Roman"/>
          <w:sz w:val="24"/>
          <w:szCs w:val="24"/>
        </w:rPr>
        <w:t>a</w:t>
      </w:r>
      <w:r w:rsidR="00931612" w:rsidRPr="003558DC">
        <w:rPr>
          <w:rFonts w:ascii="Times New Roman" w:hAnsi="Times New Roman" w:cs="Times New Roman"/>
          <w:spacing w:val="-7"/>
          <w:sz w:val="24"/>
          <w:szCs w:val="24"/>
        </w:rPr>
        <w:t xml:space="preserve"> </w:t>
      </w:r>
      <w:r w:rsidR="00931612" w:rsidRPr="003558DC">
        <w:rPr>
          <w:rFonts w:ascii="Times New Roman" w:hAnsi="Times New Roman" w:cs="Times New Roman"/>
          <w:sz w:val="24"/>
          <w:szCs w:val="24"/>
        </w:rPr>
        <w:t>concessão</w:t>
      </w:r>
      <w:r w:rsidR="00931612" w:rsidRPr="003558DC">
        <w:rPr>
          <w:rFonts w:ascii="Times New Roman" w:hAnsi="Times New Roman" w:cs="Times New Roman"/>
          <w:spacing w:val="-12"/>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reequilíbrio contratual.</w:t>
      </w:r>
    </w:p>
    <w:p w:rsidR="00496902" w:rsidRPr="003558DC" w:rsidRDefault="00496902">
      <w:pPr>
        <w:pStyle w:val="Corpodetexto"/>
        <w:spacing w:before="6"/>
        <w:rPr>
          <w:rFonts w:ascii="Times New Roman" w:hAnsi="Times New Roman" w:cs="Times New Roman"/>
          <w:sz w:val="24"/>
          <w:szCs w:val="24"/>
        </w:rPr>
      </w:pPr>
    </w:p>
    <w:p w:rsidR="00496902" w:rsidRPr="003558DC" w:rsidRDefault="002D6C2B" w:rsidP="000F55F8">
      <w:pPr>
        <w:pStyle w:val="PargrafodaLista"/>
        <w:tabs>
          <w:tab w:val="left" w:pos="587"/>
        </w:tabs>
        <w:ind w:left="227" w:right="227"/>
        <w:rPr>
          <w:rFonts w:ascii="Times New Roman" w:hAnsi="Times New Roman" w:cs="Times New Roman"/>
          <w:sz w:val="24"/>
          <w:szCs w:val="24"/>
        </w:rPr>
      </w:pPr>
      <w:r w:rsidRPr="003558DC">
        <w:rPr>
          <w:rFonts w:ascii="Times New Roman" w:hAnsi="Times New Roman" w:cs="Times New Roman"/>
          <w:b/>
          <w:sz w:val="24"/>
          <w:szCs w:val="24"/>
        </w:rPr>
        <w:t>6.1.</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A despesa com as aquisições correrá à conta da dotação orçamentária abaixo, relativa ao exercício de 2020 e suas correspondentes ao ano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posterior.:</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 xml:space="preserve">Ficha: </w:t>
      </w:r>
      <w:r>
        <w:rPr>
          <w:rFonts w:ascii="Times New Roman" w:hAnsi="Times New Roman" w:cs="Times New Roman"/>
          <w:b/>
          <w:sz w:val="24"/>
          <w:szCs w:val="24"/>
        </w:rPr>
        <w:t>347</w:t>
      </w:r>
      <w:r w:rsidRPr="003558DC">
        <w:rPr>
          <w:rFonts w:ascii="Times New Roman" w:hAnsi="Times New Roman" w:cs="Times New Roman"/>
          <w:b/>
          <w:sz w:val="24"/>
          <w:szCs w:val="24"/>
        </w:rPr>
        <w:t xml:space="preserve"> </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Fonte</w:t>
      </w:r>
      <w:r>
        <w:rPr>
          <w:rFonts w:ascii="Times New Roman" w:hAnsi="Times New Roman" w:cs="Times New Roman"/>
          <w:b/>
          <w:sz w:val="24"/>
          <w:szCs w:val="24"/>
        </w:rPr>
        <w:t xml:space="preserve"> de recurso Resolução SES nº 6.406: 1</w:t>
      </w:r>
      <w:r w:rsidRPr="003558DC">
        <w:rPr>
          <w:rFonts w:ascii="Times New Roman" w:hAnsi="Times New Roman" w:cs="Times New Roman"/>
          <w:b/>
          <w:sz w:val="24"/>
          <w:szCs w:val="24"/>
        </w:rPr>
        <w:t>.5</w:t>
      </w:r>
      <w:r>
        <w:rPr>
          <w:rFonts w:ascii="Times New Roman" w:hAnsi="Times New Roman" w:cs="Times New Roman"/>
          <w:b/>
          <w:sz w:val="24"/>
          <w:szCs w:val="24"/>
        </w:rPr>
        <w:t>5.</w:t>
      </w:r>
      <w:r w:rsidR="00175DFA">
        <w:rPr>
          <w:rFonts w:ascii="Times New Roman" w:hAnsi="Times New Roman" w:cs="Times New Roman"/>
          <w:b/>
          <w:sz w:val="24"/>
          <w:szCs w:val="24"/>
        </w:rPr>
        <w:t>1</w:t>
      </w:r>
      <w:bookmarkStart w:id="0" w:name="_GoBack"/>
      <w:bookmarkEnd w:id="0"/>
      <w:r>
        <w:rPr>
          <w:rFonts w:ascii="Times New Roman" w:hAnsi="Times New Roman" w:cs="Times New Roman"/>
          <w:b/>
          <w:sz w:val="24"/>
          <w:szCs w:val="24"/>
        </w:rPr>
        <w:t>7</w:t>
      </w:r>
    </w:p>
    <w:p w:rsidR="005B0A02" w:rsidRDefault="005B0A02" w:rsidP="005B0A02">
      <w:pPr>
        <w:pStyle w:val="Corpodetexto"/>
        <w:ind w:left="193" w:right="510"/>
        <w:jc w:val="both"/>
        <w:rPr>
          <w:rFonts w:ascii="Times New Roman" w:hAnsi="Times New Roman" w:cs="Times New Roman"/>
          <w:b/>
          <w:sz w:val="24"/>
          <w:szCs w:val="24"/>
        </w:rPr>
      </w:pPr>
      <w:r>
        <w:rPr>
          <w:rFonts w:ascii="Times New Roman" w:hAnsi="Times New Roman" w:cs="Times New Roman"/>
          <w:b/>
          <w:sz w:val="24"/>
          <w:szCs w:val="24"/>
        </w:rPr>
        <w:t>Fonte e subfonte de contrapartida: 1.02.00</w:t>
      </w:r>
    </w:p>
    <w:p w:rsidR="005B0A02" w:rsidRPr="003558DC" w:rsidRDefault="005B0A02" w:rsidP="005B0A02">
      <w:pPr>
        <w:pStyle w:val="Corpodetexto"/>
        <w:spacing w:before="5"/>
        <w:ind w:left="193"/>
        <w:rPr>
          <w:rFonts w:ascii="Times New Roman" w:hAnsi="Times New Roman" w:cs="Times New Roman"/>
          <w:sz w:val="24"/>
          <w:szCs w:val="24"/>
        </w:rPr>
      </w:pPr>
      <w:r w:rsidRPr="003558DC">
        <w:rPr>
          <w:rFonts w:ascii="Times New Roman" w:hAnsi="Times New Roman" w:cs="Times New Roman"/>
          <w:sz w:val="24"/>
          <w:szCs w:val="24"/>
        </w:rPr>
        <w:t>02.05.01.10.</w:t>
      </w:r>
      <w:r>
        <w:rPr>
          <w:rFonts w:ascii="Times New Roman" w:hAnsi="Times New Roman" w:cs="Times New Roman"/>
          <w:sz w:val="24"/>
          <w:szCs w:val="24"/>
        </w:rPr>
        <w:t>302</w:t>
      </w:r>
      <w:r w:rsidRPr="003558DC">
        <w:rPr>
          <w:rFonts w:ascii="Times New Roman" w:hAnsi="Times New Roman" w:cs="Times New Roman"/>
          <w:sz w:val="24"/>
          <w:szCs w:val="24"/>
        </w:rPr>
        <w:t>.100</w:t>
      </w:r>
      <w:r>
        <w:rPr>
          <w:rFonts w:ascii="Times New Roman" w:hAnsi="Times New Roman" w:cs="Times New Roman"/>
          <w:sz w:val="24"/>
          <w:szCs w:val="24"/>
        </w:rPr>
        <w:t>1</w:t>
      </w:r>
      <w:r w:rsidRPr="003558DC">
        <w:rPr>
          <w:rFonts w:ascii="Times New Roman" w:hAnsi="Times New Roman" w:cs="Times New Roman"/>
          <w:sz w:val="24"/>
          <w:szCs w:val="24"/>
        </w:rPr>
        <w:t>.</w:t>
      </w:r>
      <w:r>
        <w:rPr>
          <w:rFonts w:ascii="Times New Roman" w:hAnsi="Times New Roman" w:cs="Times New Roman"/>
          <w:sz w:val="24"/>
          <w:szCs w:val="24"/>
        </w:rPr>
        <w:t>2024</w:t>
      </w:r>
      <w:r w:rsidRPr="003558DC">
        <w:rPr>
          <w:rFonts w:ascii="Times New Roman" w:hAnsi="Times New Roman" w:cs="Times New Roman"/>
          <w:sz w:val="24"/>
          <w:szCs w:val="24"/>
        </w:rPr>
        <w:t>.4.4.90.52.00.Equipamento e Material Permanente</w:t>
      </w:r>
    </w:p>
    <w:p w:rsidR="000F55F8" w:rsidRDefault="000F55F8" w:rsidP="000F55F8">
      <w:pPr>
        <w:pStyle w:val="PargrafodaLista"/>
        <w:tabs>
          <w:tab w:val="left" w:pos="587"/>
        </w:tabs>
        <w:ind w:left="227" w:right="227"/>
        <w:rPr>
          <w:rFonts w:ascii="Times New Roman" w:hAnsi="Times New Roman" w:cs="Times New Roman"/>
          <w:b/>
          <w:sz w:val="24"/>
          <w:szCs w:val="24"/>
        </w:rPr>
      </w:pPr>
    </w:p>
    <w:p w:rsidR="005B0A02" w:rsidRDefault="005B0A02" w:rsidP="000F55F8">
      <w:pPr>
        <w:pStyle w:val="PargrafodaLista"/>
        <w:tabs>
          <w:tab w:val="left" w:pos="587"/>
        </w:tabs>
        <w:ind w:left="227" w:right="227"/>
        <w:rPr>
          <w:rFonts w:ascii="Times New Roman" w:hAnsi="Times New Roman" w:cs="Times New Roman"/>
          <w:b/>
          <w:sz w:val="24"/>
          <w:szCs w:val="24"/>
        </w:rPr>
      </w:pPr>
    </w:p>
    <w:p w:rsidR="00496902" w:rsidRDefault="002D6C2B"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b/>
          <w:sz w:val="24"/>
          <w:szCs w:val="24"/>
        </w:rPr>
        <w:t>6.2.</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Havendo necessidade, poderão ser acrescentadas novas dotações ao processo por meio de apostilamento de</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ficha.</w:t>
      </w:r>
    </w:p>
    <w:p w:rsidR="00B95BC9" w:rsidRPr="003558DC" w:rsidRDefault="00B95BC9"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240" behindDoc="1" locked="0" layoutInCell="1" allowOverlap="1" wp14:anchorId="488551B3" wp14:editId="3D9C1E10">
                <wp:simplePos x="0" y="0"/>
                <wp:positionH relativeFrom="page">
                  <wp:posOffset>695502</wp:posOffset>
                </wp:positionH>
                <wp:positionV relativeFrom="paragraph">
                  <wp:posOffset>195580</wp:posOffset>
                </wp:positionV>
                <wp:extent cx="6215380" cy="152400"/>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524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551B3" id="Text Box 7" o:spid="_x0000_s1037" type="#_x0000_t202" style="position:absolute;left:0;text-align:left;margin-left:54.75pt;margin-top:15.4pt;width:489.4pt;height:12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" fillcolor="gray" stroked="f">
                <v:textbox inset="0,0,0,0">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v:textbox>
                <w10:wrap type="topAndBottom" anchorx="page"/>
              </v:shape>
            </w:pict>
          </mc:Fallback>
        </mc:AlternateContent>
      </w:r>
    </w:p>
    <w:p w:rsidR="00496902" w:rsidRPr="00FC20EB" w:rsidRDefault="00496902" w:rsidP="00FC20EB">
      <w:pPr>
        <w:pStyle w:val="Corpodetexto"/>
        <w:spacing w:before="2"/>
        <w:jc w:val="both"/>
        <w:rPr>
          <w:rFonts w:ascii="Times New Roman" w:hAnsi="Times New Roman" w:cs="Times New Roman"/>
          <w:sz w:val="24"/>
          <w:szCs w:val="24"/>
        </w:rPr>
      </w:pPr>
    </w:p>
    <w:p w:rsidR="00496902" w:rsidRPr="00FC20EB" w:rsidRDefault="00931612" w:rsidP="00FC20EB">
      <w:pPr>
        <w:pStyle w:val="PargrafodaLista"/>
        <w:numPr>
          <w:ilvl w:val="1"/>
          <w:numId w:val="2"/>
        </w:numPr>
        <w:tabs>
          <w:tab w:val="left" w:pos="746"/>
        </w:tabs>
        <w:spacing w:line="255" w:lineRule="exact"/>
        <w:ind w:hanging="385"/>
        <w:rPr>
          <w:rFonts w:ascii="Times New Roman" w:hAnsi="Times New Roman" w:cs="Times New Roman"/>
          <w:sz w:val="24"/>
          <w:szCs w:val="24"/>
        </w:rPr>
      </w:pPr>
      <w:r w:rsidRPr="00FC20EB">
        <w:rPr>
          <w:rFonts w:ascii="Times New Roman" w:hAnsi="Times New Roman" w:cs="Times New Roman"/>
          <w:sz w:val="24"/>
          <w:szCs w:val="24"/>
        </w:rPr>
        <w:t xml:space="preserve">Esta contratação terá </w:t>
      </w:r>
      <w:r w:rsidRPr="00ED3CEC">
        <w:rPr>
          <w:rFonts w:ascii="Times New Roman" w:hAnsi="Times New Roman" w:cs="Times New Roman"/>
          <w:sz w:val="24"/>
          <w:szCs w:val="24"/>
        </w:rPr>
        <w:t xml:space="preserve">vigência por </w:t>
      </w:r>
      <w:r w:rsidR="00ED3CEC" w:rsidRPr="00ED3CEC">
        <w:rPr>
          <w:rFonts w:ascii="Times New Roman" w:hAnsi="Times New Roman" w:cs="Times New Roman"/>
          <w:sz w:val="24"/>
          <w:szCs w:val="24"/>
        </w:rPr>
        <w:t>06 (seis</w:t>
      </w:r>
      <w:r w:rsidRPr="00ED3CEC">
        <w:rPr>
          <w:rFonts w:ascii="Times New Roman" w:hAnsi="Times New Roman" w:cs="Times New Roman"/>
          <w:sz w:val="24"/>
          <w:szCs w:val="24"/>
        </w:rPr>
        <w:t>)</w:t>
      </w:r>
      <w:r w:rsidRPr="00FC20EB">
        <w:rPr>
          <w:rFonts w:ascii="Times New Roman" w:hAnsi="Times New Roman" w:cs="Times New Roman"/>
          <w:sz w:val="24"/>
          <w:szCs w:val="24"/>
        </w:rPr>
        <w:t xml:space="preserve"> meses a partir da data de assinatura do</w:t>
      </w:r>
      <w:r w:rsidRPr="00FC20EB">
        <w:rPr>
          <w:rFonts w:ascii="Times New Roman" w:hAnsi="Times New Roman" w:cs="Times New Roman"/>
          <w:spacing w:val="-26"/>
          <w:sz w:val="24"/>
          <w:szCs w:val="24"/>
        </w:rPr>
        <w:t xml:space="preserve"> </w:t>
      </w:r>
      <w:r w:rsidRPr="00FC20EB">
        <w:rPr>
          <w:rFonts w:ascii="Times New Roman" w:hAnsi="Times New Roman" w:cs="Times New Roman"/>
          <w:sz w:val="24"/>
          <w:szCs w:val="24"/>
        </w:rPr>
        <w:t>contrato.</w:t>
      </w:r>
    </w:p>
    <w:p w:rsidR="00496902" w:rsidRDefault="00F07642" w:rsidP="00FC20EB">
      <w:pPr>
        <w:pStyle w:val="PargrafodaLista"/>
        <w:numPr>
          <w:ilvl w:val="1"/>
          <w:numId w:val="2"/>
        </w:numPr>
        <w:tabs>
          <w:tab w:val="left" w:pos="751"/>
        </w:tabs>
        <w:ind w:left="361" w:right="136" w:firstLine="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752" behindDoc="1" locked="0" layoutInCell="1" allowOverlap="1" wp14:anchorId="7E2085EE" wp14:editId="40BF0002">
                <wp:simplePos x="0" y="0"/>
                <wp:positionH relativeFrom="page">
                  <wp:posOffset>723900</wp:posOffset>
                </wp:positionH>
                <wp:positionV relativeFrom="paragraph">
                  <wp:posOffset>518795</wp:posOffset>
                </wp:positionV>
                <wp:extent cx="6229985" cy="175895"/>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085EE" id="Text Box 6" o:spid="_x0000_s1038" type="#_x0000_t202" style="position:absolute;left:0;text-align:left;margin-left:57pt;margin-top:40.85pt;width:490.55pt;height:13.8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" fillcolor="gray" stroked="f">
                <v:textbox inset="0,0,0,0">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v:textbox>
                <w10:wrap type="topAndBottom" anchorx="page"/>
              </v:shape>
            </w:pict>
          </mc:Fallback>
        </mc:AlternateContent>
      </w:r>
      <w:r w:rsidR="00931612" w:rsidRPr="00FC20EB">
        <w:rPr>
          <w:rFonts w:ascii="Times New Roman" w:hAnsi="Times New Roman" w:cs="Times New Roman"/>
          <w:sz w:val="24"/>
          <w:szCs w:val="24"/>
        </w:rPr>
        <w:t>O</w:t>
      </w:r>
      <w:r w:rsidR="00931612" w:rsidRPr="00FC20EB">
        <w:rPr>
          <w:rFonts w:ascii="Times New Roman" w:hAnsi="Times New Roman" w:cs="Times New Roman"/>
          <w:spacing w:val="-6"/>
          <w:sz w:val="24"/>
          <w:szCs w:val="24"/>
        </w:rPr>
        <w:t xml:space="preserve"> </w:t>
      </w:r>
      <w:r w:rsidR="00931612" w:rsidRPr="00FC20EB">
        <w:rPr>
          <w:rFonts w:ascii="Times New Roman" w:hAnsi="Times New Roman" w:cs="Times New Roman"/>
          <w:sz w:val="24"/>
          <w:szCs w:val="24"/>
        </w:rPr>
        <w:t>contrato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poderá</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ser</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prorrogado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caso haja</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interesse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entre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as</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partes</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desde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que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em</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conformidade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com o art. 57 da lei 8.666/93 e poderá sofrer alterações fundamentadas no art.65 da mesma</w:t>
      </w:r>
      <w:r w:rsidR="00931612" w:rsidRPr="00FC20EB">
        <w:rPr>
          <w:rFonts w:ascii="Times New Roman" w:hAnsi="Times New Roman" w:cs="Times New Roman"/>
          <w:spacing w:val="-28"/>
          <w:sz w:val="24"/>
          <w:szCs w:val="24"/>
        </w:rPr>
        <w:t xml:space="preserve"> </w:t>
      </w:r>
      <w:r w:rsidR="00931612" w:rsidRPr="00FC20EB">
        <w:rPr>
          <w:rFonts w:ascii="Times New Roman" w:hAnsi="Times New Roman" w:cs="Times New Roman"/>
          <w:sz w:val="24"/>
          <w:szCs w:val="24"/>
        </w:rPr>
        <w:t>Lei.</w:t>
      </w:r>
    </w:p>
    <w:p w:rsidR="00B95BC9" w:rsidRPr="00FC20EB" w:rsidRDefault="00B95BC9" w:rsidP="00B95BC9">
      <w:pPr>
        <w:pStyle w:val="PargrafodaLista"/>
        <w:tabs>
          <w:tab w:val="left" w:pos="751"/>
        </w:tabs>
        <w:ind w:left="361" w:right="136"/>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 xml:space="preserve">8.1. </w:t>
      </w:r>
      <w:r w:rsidRPr="003558DC">
        <w:rPr>
          <w:rFonts w:ascii="Times New Roman" w:hAnsi="Times New Roman" w:cs="Times New Roman"/>
          <w:sz w:val="24"/>
          <w:szCs w:val="24"/>
        </w:rPr>
        <w:t xml:space="preserve">O Licitante vencedor do certame se responsabiliza pela entrega dos </w:t>
      </w:r>
      <w:r w:rsidR="00E62165" w:rsidRPr="003558DC">
        <w:rPr>
          <w:rFonts w:ascii="Times New Roman" w:hAnsi="Times New Roman" w:cs="Times New Roman"/>
          <w:sz w:val="24"/>
          <w:szCs w:val="24"/>
        </w:rPr>
        <w:t>equipamentos</w:t>
      </w:r>
      <w:r w:rsidRPr="003558DC">
        <w:rPr>
          <w:rFonts w:ascii="Times New Roman" w:hAnsi="Times New Roman" w:cs="Times New Roman"/>
          <w:sz w:val="24"/>
          <w:szCs w:val="24"/>
        </w:rPr>
        <w:t>, conforme objeto e Anexo I do presente Edital, qu</w:t>
      </w:r>
      <w:r w:rsidR="00DD1770" w:rsidRPr="003558DC">
        <w:rPr>
          <w:rFonts w:ascii="Times New Roman" w:hAnsi="Times New Roman" w:cs="Times New Roman"/>
          <w:sz w:val="24"/>
          <w:szCs w:val="24"/>
        </w:rPr>
        <w:t xml:space="preserve">e deverá ser entregue em até </w:t>
      </w:r>
      <w:r w:rsidR="00ED3CEC">
        <w:rPr>
          <w:rFonts w:ascii="Times New Roman" w:hAnsi="Times New Roman" w:cs="Times New Roman"/>
          <w:sz w:val="24"/>
          <w:szCs w:val="24"/>
        </w:rPr>
        <w:t>6</w:t>
      </w:r>
      <w:r w:rsidR="00DD1770" w:rsidRPr="003558DC">
        <w:rPr>
          <w:rFonts w:ascii="Times New Roman" w:hAnsi="Times New Roman" w:cs="Times New Roman"/>
          <w:sz w:val="24"/>
          <w:szCs w:val="24"/>
        </w:rPr>
        <w:t>0</w:t>
      </w:r>
      <w:r w:rsidR="00ED3CEC">
        <w:rPr>
          <w:rFonts w:ascii="Times New Roman" w:hAnsi="Times New Roman" w:cs="Times New Roman"/>
          <w:sz w:val="24"/>
          <w:szCs w:val="24"/>
        </w:rPr>
        <w:t xml:space="preserve"> (sessenta</w:t>
      </w:r>
      <w:r w:rsidRPr="003558DC">
        <w:rPr>
          <w:rFonts w:ascii="Times New Roman" w:hAnsi="Times New Roman" w:cs="Times New Roman"/>
          <w:sz w:val="24"/>
          <w:szCs w:val="24"/>
        </w:rPr>
        <w:t>) dias após a emissão da NAF (Nota de Autorização de Fornecimento) que será encaminhada para o e-mail informado na Proposta de Preços (Anexo I</w:t>
      </w:r>
      <w:r w:rsidR="00EE2B08" w:rsidRPr="003558DC">
        <w:rPr>
          <w:rFonts w:ascii="Times New Roman" w:hAnsi="Times New Roman" w:cs="Times New Roman"/>
          <w:sz w:val="24"/>
          <w:szCs w:val="24"/>
        </w:rPr>
        <w:t>I</w:t>
      </w:r>
      <w:r w:rsidRPr="003558DC">
        <w:rPr>
          <w:rFonts w:ascii="Times New Roman" w:hAnsi="Times New Roman" w:cs="Times New Roman"/>
          <w:sz w:val="24"/>
          <w:szCs w:val="24"/>
        </w:rPr>
        <w:t>).</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w:t>
      </w:r>
      <w:r w:rsidRPr="003558DC">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8.2.1.</w:t>
      </w:r>
      <w:r w:rsidRPr="003558DC">
        <w:rPr>
          <w:rFonts w:ascii="Times New Roman" w:hAnsi="Times New Roman" w:cs="Times New Roman"/>
          <w:sz w:val="24"/>
          <w:szCs w:val="24"/>
        </w:rPr>
        <w:t xml:space="preserve"> Ao participar deste certame, as licitantes se comprometem a acompanhar o e-mail informado no ANEXO I</w:t>
      </w:r>
      <w:r w:rsidR="00E62165" w:rsidRPr="003558DC">
        <w:rPr>
          <w:rFonts w:ascii="Times New Roman" w:hAnsi="Times New Roman" w:cs="Times New Roman"/>
          <w:sz w:val="24"/>
          <w:szCs w:val="24"/>
        </w:rPr>
        <w:t>I</w:t>
      </w:r>
      <w:r w:rsidRPr="003558DC">
        <w:rPr>
          <w:rFonts w:ascii="Times New Roman" w:hAnsi="Times New Roman" w:cs="Times New Roman"/>
          <w:sz w:val="24"/>
          <w:szCs w:val="24"/>
        </w:rPr>
        <w:t xml:space="preserve"> para apurar o recebimento de NAF.</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8.2.2.</w:t>
      </w:r>
      <w:r w:rsidRPr="003558DC">
        <w:rPr>
          <w:rFonts w:ascii="Times New Roman" w:hAnsi="Times New Roman" w:cs="Times New Roman"/>
          <w:sz w:val="24"/>
          <w:szCs w:val="24"/>
        </w:rPr>
        <w:t xml:space="preserve"> Excepcionalmente, desde que devidamente justificados e aceitos pela administração, serão tolerados pequenos atrasos.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8.2.3.</w:t>
      </w:r>
      <w:r w:rsidRPr="003558DC">
        <w:rPr>
          <w:rFonts w:ascii="Times New Roman" w:hAnsi="Times New Roman" w:cs="Times New Roman"/>
          <w:sz w:val="24"/>
          <w:szCs w:val="24"/>
        </w:rPr>
        <w:t xml:space="preserve"> Após transcorridos 30 dias corridos, constatada a não entrega dos produtos, a empresa será notificada extrajudicialmente.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8.3.</w:t>
      </w:r>
      <w:r w:rsidRPr="003558DC">
        <w:rPr>
          <w:rFonts w:ascii="Times New Roman" w:hAnsi="Times New Roman" w:cs="Times New Roman"/>
          <w:sz w:val="24"/>
          <w:szCs w:val="24"/>
        </w:rPr>
        <w:t xml:space="preserve"> A entrega dos equipamentos deverão ser no Hospital Municipal Darci José Fernandes: Praça José Batista Marra, nº SN, Centro, Presidente Olegário/MG, CEP: 38750-000.</w:t>
      </w:r>
    </w:p>
    <w:p w:rsidR="003677D2" w:rsidRPr="003558DC" w:rsidRDefault="003677D2"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8.4.</w:t>
      </w:r>
      <w:r w:rsidRPr="003558DC">
        <w:rPr>
          <w:rFonts w:ascii="Times New Roman" w:hAnsi="Times New Roman" w:cs="Times New Roman"/>
          <w:sz w:val="24"/>
          <w:szCs w:val="24"/>
        </w:rPr>
        <w:t xml:space="preserve"> A empresa contratada deverá prestar treinamento dos equipamentos, caso seja solicitado pela secretaria requisitante.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5</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6B7C63"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6</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B95BC9" w:rsidRPr="003558DC" w:rsidRDefault="00B95BC9" w:rsidP="00F07642">
      <w:pPr>
        <w:pStyle w:val="Corpodetexto"/>
        <w:ind w:left="272"/>
        <w:jc w:val="both"/>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7</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727E92"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36480" behindDoc="1" locked="0" layoutInCell="1" allowOverlap="1" wp14:anchorId="2A98A75C" wp14:editId="3D594A71">
                <wp:simplePos x="0" y="0"/>
                <wp:positionH relativeFrom="margin">
                  <wp:posOffset>140970</wp:posOffset>
                </wp:positionH>
                <wp:positionV relativeFrom="paragraph">
                  <wp:posOffset>615950</wp:posOffset>
                </wp:positionV>
                <wp:extent cx="6268085" cy="175895"/>
                <wp:effectExtent l="0" t="0" r="0" b="0"/>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8A75C" id="Text Box 5" o:spid="_x0000_s1039" type="#_x0000_t202" style="position:absolute;left:0;text-align:left;margin-left:11.1pt;margin-top:48.5pt;width:493.55pt;height:13.85pt;z-index:-156800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" fillcolor="gray" stroked="f">
                <v:textbox inset="0,0,0,0">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v:textbox>
                <w10:wrap type="topAndBottom" anchorx="margin"/>
              </v:shape>
            </w:pict>
          </mc:Fallback>
        </mc:AlternateContent>
      </w: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8</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B95BC9" w:rsidRPr="003558DC" w:rsidRDefault="00B95BC9" w:rsidP="00F07642">
      <w:pPr>
        <w:pStyle w:val="Corpodetexto"/>
        <w:ind w:left="272"/>
        <w:jc w:val="both"/>
        <w:rPr>
          <w:rFonts w:ascii="Times New Roman" w:hAnsi="Times New Roman" w:cs="Times New Roman"/>
          <w:sz w:val="24"/>
          <w:szCs w:val="24"/>
        </w:rPr>
      </w:pP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9.1.</w:t>
      </w:r>
      <w:r w:rsidRPr="003558DC">
        <w:rPr>
          <w:rFonts w:ascii="Times New Roman" w:hAnsi="Times New Roman" w:cs="Times New Roman"/>
          <w:sz w:val="24"/>
          <w:szCs w:val="24"/>
        </w:rPr>
        <w:t xml:space="preserve"> O Licitante vencedor do certame deverá fornecer garantia de </w:t>
      </w:r>
      <w:r w:rsidRPr="006D65FE">
        <w:rPr>
          <w:rFonts w:ascii="Times New Roman" w:hAnsi="Times New Roman" w:cs="Times New Roman"/>
          <w:sz w:val="24"/>
          <w:szCs w:val="24"/>
        </w:rPr>
        <w:t xml:space="preserve">fábrica de no mínimo </w:t>
      </w:r>
      <w:r w:rsidR="006D65FE">
        <w:rPr>
          <w:rFonts w:ascii="Times New Roman" w:hAnsi="Times New Roman" w:cs="Times New Roman"/>
          <w:sz w:val="24"/>
          <w:szCs w:val="24"/>
        </w:rPr>
        <w:t>06</w:t>
      </w:r>
      <w:r w:rsidRPr="006D65FE">
        <w:rPr>
          <w:rFonts w:ascii="Times New Roman" w:hAnsi="Times New Roman" w:cs="Times New Roman"/>
          <w:sz w:val="24"/>
          <w:szCs w:val="24"/>
        </w:rPr>
        <w:t xml:space="preserve"> (</w:t>
      </w:r>
      <w:r w:rsidR="006D65FE">
        <w:rPr>
          <w:rFonts w:ascii="Times New Roman" w:hAnsi="Times New Roman" w:cs="Times New Roman"/>
          <w:sz w:val="24"/>
          <w:szCs w:val="24"/>
        </w:rPr>
        <w:t>seis</w:t>
      </w:r>
      <w:r w:rsidRPr="006D65FE">
        <w:rPr>
          <w:rFonts w:ascii="Times New Roman" w:hAnsi="Times New Roman" w:cs="Times New Roman"/>
          <w:sz w:val="24"/>
          <w:szCs w:val="24"/>
        </w:rPr>
        <w:t>) meses,</w:t>
      </w:r>
      <w:r w:rsidRPr="003558DC">
        <w:rPr>
          <w:rFonts w:ascii="Times New Roman" w:hAnsi="Times New Roman" w:cs="Times New Roman"/>
          <w:sz w:val="24"/>
          <w:szCs w:val="24"/>
        </w:rPr>
        <w:t xml:space="preserve">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9.2</w:t>
      </w:r>
      <w:r w:rsidR="003F52F1" w:rsidRPr="003558DC">
        <w:rPr>
          <w:rFonts w:ascii="Times New Roman" w:hAnsi="Times New Roman" w:cs="Times New Roman"/>
          <w:b/>
          <w:sz w:val="24"/>
          <w:szCs w:val="24"/>
        </w:rPr>
        <w:t xml:space="preserve">. </w:t>
      </w:r>
      <w:r w:rsidR="003F52F1" w:rsidRPr="003558DC">
        <w:rPr>
          <w:rFonts w:ascii="Times New Roman" w:hAnsi="Times New Roman" w:cs="Times New Roman"/>
          <w:sz w:val="24"/>
          <w:szCs w:val="24"/>
        </w:rPr>
        <w:t>A</w:t>
      </w:r>
      <w:r w:rsidRPr="003558DC">
        <w:rPr>
          <w:rFonts w:ascii="Times New Roman" w:hAnsi="Times New Roman" w:cs="Times New Roman"/>
          <w:sz w:val="24"/>
          <w:szCs w:val="24"/>
        </w:rPr>
        <w:t xml:space="preserve">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solicitacação da secretaria requisitante. </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9.3.</w:t>
      </w:r>
      <w:r w:rsidRPr="003558DC">
        <w:rPr>
          <w:rFonts w:ascii="Times New Roman" w:hAnsi="Times New Roman" w:cs="Times New Roman"/>
          <w:sz w:val="24"/>
          <w:szCs w:val="24"/>
        </w:rPr>
        <w:t xml:space="preserve"> O prazo para substituição das peças danificadas que estejam dentro do prazo de garantia será de até 7 (sete) dias consecutivos;</w:t>
      </w:r>
    </w:p>
    <w:p w:rsidR="00EE4EAE"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9.4.</w:t>
      </w:r>
      <w:r w:rsidRPr="003558DC">
        <w:rPr>
          <w:rFonts w:ascii="Times New Roman" w:hAnsi="Times New Roman" w:cs="Times New Roman"/>
          <w:sz w:val="24"/>
          <w:szCs w:val="24"/>
        </w:rPr>
        <w:t xml:space="preserve"> O início da contagem do período de garantia dar-se-á após o r</w:t>
      </w:r>
      <w:r w:rsidR="00C01991">
        <w:rPr>
          <w:rFonts w:ascii="Times New Roman" w:hAnsi="Times New Roman" w:cs="Times New Roman"/>
          <w:sz w:val="24"/>
          <w:szCs w:val="24"/>
        </w:rPr>
        <w:t>ecebimento definitivo do objeto.</w:t>
      </w:r>
    </w:p>
    <w:p w:rsidR="00C01991" w:rsidRPr="003558DC" w:rsidRDefault="00C01991" w:rsidP="00EE4EAE">
      <w:pPr>
        <w:pStyle w:val="Corpodetexto"/>
        <w:ind w:left="272"/>
        <w:jc w:val="both"/>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7264" behindDoc="1" locked="0" layoutInCell="1" allowOverlap="1">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v:textbox>
                <w10:wrap type="topAndBottom" anchorx="page"/>
              </v:shape>
            </w:pict>
          </mc:Fallback>
        </mc:AlternateContent>
      </w:r>
    </w:p>
    <w:p w:rsidR="00496902" w:rsidRPr="003558DC" w:rsidRDefault="00DB4530" w:rsidP="00DB4530">
      <w:pPr>
        <w:pStyle w:val="PargrafodaLista"/>
        <w:tabs>
          <w:tab w:val="left" w:pos="746"/>
        </w:tabs>
        <w:ind w:left="361" w:right="137"/>
        <w:rPr>
          <w:rFonts w:ascii="Times New Roman" w:hAnsi="Times New Roman" w:cs="Times New Roman"/>
          <w:sz w:val="24"/>
          <w:szCs w:val="24"/>
        </w:rPr>
      </w:pPr>
      <w:r w:rsidRPr="003558DC">
        <w:rPr>
          <w:rFonts w:ascii="Times New Roman" w:hAnsi="Times New Roman" w:cs="Times New Roman"/>
          <w:b/>
          <w:sz w:val="24"/>
          <w:szCs w:val="24"/>
        </w:rPr>
        <w:t>10.1.</w:t>
      </w:r>
      <w:r w:rsidR="00931612" w:rsidRPr="003558DC">
        <w:rPr>
          <w:rFonts w:ascii="Times New Roman" w:hAnsi="Times New Roman" w:cs="Times New Roman"/>
          <w:sz w:val="24"/>
          <w:szCs w:val="24"/>
        </w:rPr>
        <w:t>A</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recusa</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adjudicatário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fornecer</w:t>
      </w:r>
      <w:r w:rsidR="00931612" w:rsidRPr="003558DC">
        <w:rPr>
          <w:rFonts w:ascii="Times New Roman" w:hAnsi="Times New Roman" w:cs="Times New Roman"/>
          <w:spacing w:val="-2"/>
          <w:sz w:val="24"/>
          <w:szCs w:val="24"/>
        </w:rPr>
        <w:t xml:space="preserve"> </w:t>
      </w:r>
      <w:r w:rsidR="00931612" w:rsidRPr="003558DC">
        <w:rPr>
          <w:rFonts w:ascii="Times New Roman" w:hAnsi="Times New Roman" w:cs="Times New Roman"/>
          <w:sz w:val="24"/>
          <w:szCs w:val="24"/>
        </w:rPr>
        <w:t>os</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7"/>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estabelecido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pelo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bem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como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o atraso, caracterizará descumprimento da obrigação assumida e permitirá a aplicação das seguintes sanções pelo</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MUNICÍPIO:</w:t>
      </w:r>
    </w:p>
    <w:p w:rsidR="00496902"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10.1.1.</w:t>
      </w:r>
      <w:r w:rsidR="00931612" w:rsidRPr="003558DC">
        <w:rPr>
          <w:rFonts w:ascii="Times New Roman" w:hAnsi="Times New Roman" w:cs="Times New Roman"/>
          <w:sz w:val="24"/>
          <w:szCs w:val="24"/>
        </w:rPr>
        <w:t>advertência, que será aplicada sempre por escrito;</w:t>
      </w:r>
    </w:p>
    <w:p w:rsidR="00496902" w:rsidRPr="003558DC" w:rsidRDefault="00DB4530" w:rsidP="00DB4530">
      <w:pPr>
        <w:pStyle w:val="PargrafodaLista"/>
        <w:tabs>
          <w:tab w:val="left" w:pos="1435"/>
        </w:tabs>
        <w:ind w:left="928" w:right="137"/>
        <w:rPr>
          <w:rFonts w:ascii="Times New Roman" w:hAnsi="Times New Roman" w:cs="Times New Roman"/>
          <w:b/>
          <w:sz w:val="24"/>
          <w:szCs w:val="24"/>
        </w:rPr>
      </w:pPr>
      <w:r w:rsidRPr="003558DC">
        <w:rPr>
          <w:rFonts w:ascii="Times New Roman" w:hAnsi="Times New Roman" w:cs="Times New Roman"/>
          <w:b/>
          <w:sz w:val="24"/>
          <w:szCs w:val="24"/>
        </w:rPr>
        <w:t>10.1.2.</w:t>
      </w:r>
      <w:r w:rsidR="00931612" w:rsidRPr="003558DC">
        <w:rPr>
          <w:rFonts w:ascii="Times New Roman" w:hAnsi="Times New Roman" w:cs="Times New Roman"/>
          <w:sz w:val="24"/>
          <w:szCs w:val="24"/>
        </w:rPr>
        <w:t>multas;</w:t>
      </w:r>
    </w:p>
    <w:p w:rsidR="00545954"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10.1.3.</w:t>
      </w:r>
      <w:r w:rsidR="00931612" w:rsidRPr="003558DC">
        <w:rPr>
          <w:rFonts w:ascii="Times New Roman" w:hAnsi="Times New Roman" w:cs="Times New Roman"/>
          <w:sz w:val="24"/>
          <w:szCs w:val="24"/>
        </w:rPr>
        <w:t xml:space="preserve">suspensão temporária do direito de licitar com o Município de Presidente Olegário; </w:t>
      </w:r>
      <w:r w:rsidRPr="003558DC">
        <w:rPr>
          <w:rFonts w:ascii="Times New Roman" w:hAnsi="Times New Roman" w:cs="Times New Roman"/>
          <w:b/>
          <w:sz w:val="24"/>
          <w:szCs w:val="24"/>
        </w:rPr>
        <w:t>10.1.</w:t>
      </w:r>
      <w:r w:rsidR="00931612" w:rsidRPr="003558DC">
        <w:rPr>
          <w:rFonts w:ascii="Times New Roman" w:hAnsi="Times New Roman" w:cs="Times New Roman"/>
          <w:b/>
          <w:sz w:val="24"/>
          <w:szCs w:val="24"/>
        </w:rPr>
        <w:t>4.</w:t>
      </w:r>
      <w:r w:rsidR="00931612" w:rsidRPr="003558DC">
        <w:rPr>
          <w:rFonts w:ascii="Times New Roman" w:hAnsi="Times New Roman" w:cs="Times New Roman"/>
          <w:sz w:val="24"/>
          <w:szCs w:val="24"/>
        </w:rPr>
        <w:t>indenização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diferença</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custo</w:t>
      </w:r>
      <w:r w:rsidR="00931612" w:rsidRPr="003558DC">
        <w:rPr>
          <w:rFonts w:ascii="Times New Roman" w:hAnsi="Times New Roman" w:cs="Times New Roman"/>
          <w:spacing w:val="-1"/>
          <w:sz w:val="24"/>
          <w:szCs w:val="24"/>
        </w:rPr>
        <w:t xml:space="preserve"> </w:t>
      </w:r>
      <w:r w:rsidR="00931612" w:rsidRPr="003558DC">
        <w:rPr>
          <w:rFonts w:ascii="Times New Roman" w:hAnsi="Times New Roman" w:cs="Times New Roman"/>
          <w:sz w:val="24"/>
          <w:szCs w:val="24"/>
        </w:rPr>
        <w:t>para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aquisição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dos</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outro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 xml:space="preserve">licitante; </w:t>
      </w:r>
    </w:p>
    <w:p w:rsidR="00496902" w:rsidRPr="003558DC" w:rsidRDefault="00DB4530" w:rsidP="00545954">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w:t>
      </w:r>
      <w:r w:rsidR="00931612" w:rsidRPr="003558DC">
        <w:rPr>
          <w:rFonts w:ascii="Times New Roman" w:hAnsi="Times New Roman" w:cs="Times New Roman"/>
          <w:b/>
          <w:sz w:val="24"/>
          <w:szCs w:val="24"/>
        </w:rPr>
        <w:t>1.5.</w:t>
      </w:r>
      <w:r w:rsidR="00931612" w:rsidRPr="003558DC">
        <w:rPr>
          <w:rFonts w:ascii="Times New Roman" w:hAnsi="Times New Roman" w:cs="Times New Roman"/>
          <w:sz w:val="24"/>
          <w:szCs w:val="24"/>
        </w:rPr>
        <w:t>declaração de inidoneidade para licitar e contratar com a Administração Pública, no prazo não superior a cinco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anos.</w:t>
      </w:r>
    </w:p>
    <w:p w:rsidR="00496902" w:rsidRPr="003558DC" w:rsidRDefault="00DB4530" w:rsidP="00DB4530">
      <w:pPr>
        <w:pStyle w:val="PargrafodaLista"/>
        <w:tabs>
          <w:tab w:val="left" w:pos="755"/>
        </w:tabs>
        <w:ind w:left="361" w:right="139"/>
        <w:rPr>
          <w:rFonts w:ascii="Times New Roman" w:hAnsi="Times New Roman" w:cs="Times New Roman"/>
          <w:sz w:val="24"/>
          <w:szCs w:val="24"/>
        </w:rPr>
      </w:pPr>
      <w:r w:rsidRPr="003558DC">
        <w:rPr>
          <w:rFonts w:ascii="Times New Roman" w:hAnsi="Times New Roman" w:cs="Times New Roman"/>
          <w:b/>
          <w:sz w:val="24"/>
          <w:szCs w:val="24"/>
        </w:rPr>
        <w:t>10.2.</w:t>
      </w:r>
      <w:r w:rsidR="00931612" w:rsidRPr="003558DC">
        <w:rPr>
          <w:rFonts w:ascii="Times New Roman" w:hAnsi="Times New Roman" w:cs="Times New Roman"/>
          <w:sz w:val="24"/>
          <w:szCs w:val="24"/>
        </w:rPr>
        <w:t>Será aplicada multa a razão de 0,3% (três décimos por cento) sobre o valor total do fornecimento, por dia de atraso na inexecução 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65"/>
        </w:tabs>
        <w:ind w:left="361" w:right="131"/>
        <w:rPr>
          <w:rFonts w:ascii="Times New Roman" w:hAnsi="Times New Roman" w:cs="Times New Roman"/>
          <w:sz w:val="24"/>
          <w:szCs w:val="24"/>
        </w:rPr>
      </w:pPr>
      <w:r w:rsidRPr="003558DC">
        <w:rPr>
          <w:rFonts w:ascii="Times New Roman" w:hAnsi="Times New Roman" w:cs="Times New Roman"/>
          <w:b/>
          <w:sz w:val="24"/>
          <w:szCs w:val="24"/>
        </w:rPr>
        <w:t>10.3.</w:t>
      </w:r>
      <w:r w:rsidR="00931612" w:rsidRPr="003558DC">
        <w:rPr>
          <w:rFonts w:ascii="Times New Roman" w:hAnsi="Times New Roman" w:cs="Times New Roman"/>
          <w:sz w:val="24"/>
          <w:szCs w:val="24"/>
        </w:rPr>
        <w:t>Será aplicada multa a razão de 3,0% (três por cento) sobre o valor total do contrato, por inexecução parcial das obrigações</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contratuais;</w:t>
      </w:r>
    </w:p>
    <w:p w:rsidR="00496902" w:rsidRPr="003558DC" w:rsidRDefault="00DB4530" w:rsidP="00DB4530">
      <w:pPr>
        <w:pStyle w:val="PargrafodaLista"/>
        <w:tabs>
          <w:tab w:val="left" w:pos="760"/>
        </w:tabs>
        <w:ind w:left="361" w:right="130"/>
        <w:rPr>
          <w:rFonts w:ascii="Times New Roman" w:hAnsi="Times New Roman" w:cs="Times New Roman"/>
          <w:sz w:val="24"/>
          <w:szCs w:val="24"/>
        </w:rPr>
      </w:pPr>
      <w:r w:rsidRPr="003558DC">
        <w:rPr>
          <w:rFonts w:ascii="Times New Roman" w:hAnsi="Times New Roman" w:cs="Times New Roman"/>
          <w:b/>
          <w:sz w:val="24"/>
          <w:szCs w:val="24"/>
        </w:rPr>
        <w:t>10.4.</w:t>
      </w:r>
      <w:r w:rsidR="00931612" w:rsidRPr="003558DC">
        <w:rPr>
          <w:rFonts w:ascii="Times New Roman" w:hAnsi="Times New Roman" w:cs="Times New Roman"/>
          <w:sz w:val="24"/>
          <w:szCs w:val="24"/>
        </w:rPr>
        <w:t xml:space="preserve">O valor máximo das multas não poderá exceder, cumulativamente, a 10% (dez por cento) do valor </w:t>
      </w:r>
      <w:r w:rsidR="00931612" w:rsidRPr="003558DC">
        <w:rPr>
          <w:rFonts w:ascii="Times New Roman" w:hAnsi="Times New Roman" w:cs="Times New Roman"/>
          <w:spacing w:val="7"/>
          <w:sz w:val="24"/>
          <w:szCs w:val="24"/>
        </w:rPr>
        <w:t xml:space="preserve">do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55"/>
        </w:tabs>
        <w:ind w:left="361" w:right="140"/>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As sanções previstas neste capítulo poderão ser aplicadas cumulativamente, ou não, de acordo com a gravidade</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infração,</w:t>
      </w:r>
      <w:r w:rsidR="00931612" w:rsidRPr="003558DC">
        <w:rPr>
          <w:rFonts w:ascii="Times New Roman" w:hAnsi="Times New Roman" w:cs="Times New Roman"/>
          <w:spacing w:val="37"/>
          <w:sz w:val="24"/>
          <w:szCs w:val="24"/>
        </w:rPr>
        <w:t xml:space="preserve"> </w:t>
      </w:r>
      <w:r w:rsidR="00931612" w:rsidRPr="003558DC">
        <w:rPr>
          <w:rFonts w:ascii="Times New Roman" w:hAnsi="Times New Roman" w:cs="Times New Roman"/>
          <w:sz w:val="24"/>
          <w:szCs w:val="24"/>
        </w:rPr>
        <w:t>facultada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ampla</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defesa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LICITANTE,</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3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0"/>
          <w:sz w:val="24"/>
          <w:szCs w:val="24"/>
        </w:rPr>
        <w:t xml:space="preserve"> </w:t>
      </w:r>
      <w:r w:rsidR="00931612" w:rsidRPr="003558DC">
        <w:rPr>
          <w:rFonts w:ascii="Times New Roman" w:hAnsi="Times New Roman" w:cs="Times New Roman"/>
          <w:sz w:val="24"/>
          <w:szCs w:val="24"/>
        </w:rPr>
        <w:t>cinco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dias</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úteis</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a</w:t>
      </w:r>
      <w:r w:rsidR="00931612" w:rsidRPr="003558DC">
        <w:rPr>
          <w:rFonts w:ascii="Times New Roman" w:hAnsi="Times New Roman" w:cs="Times New Roman"/>
          <w:spacing w:val="41"/>
          <w:sz w:val="24"/>
          <w:szCs w:val="24"/>
        </w:rPr>
        <w:t xml:space="preserve"> </w:t>
      </w:r>
      <w:r w:rsidR="00931612" w:rsidRPr="003558DC">
        <w:rPr>
          <w:rFonts w:ascii="Times New Roman" w:hAnsi="Times New Roman" w:cs="Times New Roman"/>
          <w:sz w:val="24"/>
          <w:szCs w:val="24"/>
        </w:rPr>
        <w:t>contar</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da</w:t>
      </w:r>
    </w:p>
    <w:p w:rsidR="00623692" w:rsidRDefault="00931612" w:rsidP="00623692">
      <w:pPr>
        <w:pStyle w:val="Corpodetexto"/>
        <w:tabs>
          <w:tab w:val="right" w:pos="9311"/>
        </w:tabs>
        <w:spacing w:line="256" w:lineRule="exact"/>
        <w:ind w:left="361"/>
        <w:rPr>
          <w:rFonts w:ascii="Times New Roman" w:hAnsi="Times New Roman" w:cs="Times New Roman"/>
          <w:position w:val="4"/>
          <w:sz w:val="24"/>
          <w:szCs w:val="24"/>
        </w:rPr>
      </w:pPr>
      <w:r w:rsidRPr="003558DC">
        <w:rPr>
          <w:rFonts w:ascii="Times New Roman" w:hAnsi="Times New Roman" w:cs="Times New Roman"/>
          <w:sz w:val="24"/>
          <w:szCs w:val="24"/>
        </w:rPr>
        <w:t>intimação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ato;</w:t>
      </w:r>
      <w:r w:rsidRPr="003558DC">
        <w:rPr>
          <w:rFonts w:ascii="Times New Roman" w:hAnsi="Times New Roman" w:cs="Times New Roman"/>
          <w:sz w:val="24"/>
          <w:szCs w:val="24"/>
        </w:rPr>
        <w:tab/>
      </w:r>
    </w:p>
    <w:p w:rsidR="00496902" w:rsidRPr="003558DC" w:rsidRDefault="00DB4530" w:rsidP="00623692">
      <w:pPr>
        <w:pStyle w:val="Corpodetexto"/>
        <w:tabs>
          <w:tab w:val="right" w:pos="9311"/>
        </w:tabs>
        <w:spacing w:line="256" w:lineRule="exact"/>
        <w:ind w:left="361"/>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Extensão das penalidades:</w:t>
      </w:r>
    </w:p>
    <w:p w:rsidR="00496902" w:rsidRPr="003558DC" w:rsidRDefault="00DB4530" w:rsidP="00DB4530">
      <w:pPr>
        <w:pStyle w:val="PargrafodaLista"/>
        <w:tabs>
          <w:tab w:val="left" w:pos="1514"/>
        </w:tabs>
        <w:ind w:left="928" w:right="130"/>
        <w:rPr>
          <w:rFonts w:ascii="Times New Roman" w:hAnsi="Times New Roman" w:cs="Times New Roman"/>
          <w:sz w:val="24"/>
          <w:szCs w:val="24"/>
        </w:rPr>
      </w:pPr>
      <w:r w:rsidRPr="003558DC">
        <w:rPr>
          <w:rFonts w:ascii="Times New Roman" w:hAnsi="Times New Roman" w:cs="Times New Roman"/>
          <w:b/>
          <w:sz w:val="24"/>
          <w:szCs w:val="24"/>
        </w:rPr>
        <w:t>10.5.1.</w:t>
      </w:r>
      <w:r w:rsidR="00931612" w:rsidRPr="003558DC">
        <w:rPr>
          <w:rFonts w:ascii="Times New Roman" w:hAnsi="Times New Roman" w:cs="Times New Roman"/>
          <w:sz w:val="24"/>
          <w:szCs w:val="24"/>
        </w:rPr>
        <w:t>A sanção de suspensão de participar em licitação e contratar com a Administração Pública poderá ser também aplicada àqueles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que:</w:t>
      </w:r>
    </w:p>
    <w:p w:rsidR="00496902" w:rsidRPr="003558DC" w:rsidRDefault="00931612">
      <w:pPr>
        <w:pStyle w:val="PargrafodaLista"/>
        <w:numPr>
          <w:ilvl w:val="3"/>
          <w:numId w:val="1"/>
        </w:numPr>
        <w:tabs>
          <w:tab w:val="left" w:pos="1716"/>
        </w:tabs>
        <w:spacing w:before="93"/>
        <w:ind w:hanging="222"/>
        <w:rPr>
          <w:rFonts w:ascii="Times New Roman" w:hAnsi="Times New Roman" w:cs="Times New Roman"/>
          <w:sz w:val="24"/>
          <w:szCs w:val="24"/>
        </w:rPr>
      </w:pPr>
      <w:r w:rsidRPr="003558DC">
        <w:rPr>
          <w:rFonts w:ascii="Times New Roman" w:hAnsi="Times New Roman" w:cs="Times New Roman"/>
          <w:sz w:val="24"/>
          <w:szCs w:val="24"/>
        </w:rPr>
        <w:t>retardarem a execução do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pregão;</w:t>
      </w:r>
    </w:p>
    <w:p w:rsidR="00496902" w:rsidRPr="003558DC" w:rsidRDefault="00931612">
      <w:pPr>
        <w:pStyle w:val="PargrafodaLista"/>
        <w:numPr>
          <w:ilvl w:val="3"/>
          <w:numId w:val="1"/>
        </w:numPr>
        <w:tabs>
          <w:tab w:val="left" w:pos="1726"/>
        </w:tabs>
        <w:ind w:left="1725" w:hanging="232"/>
        <w:rPr>
          <w:rFonts w:ascii="Times New Roman" w:hAnsi="Times New Roman" w:cs="Times New Roman"/>
          <w:sz w:val="24"/>
          <w:szCs w:val="24"/>
        </w:rPr>
      </w:pPr>
      <w:r w:rsidRPr="003558DC">
        <w:rPr>
          <w:rFonts w:ascii="Times New Roman" w:hAnsi="Times New Roman" w:cs="Times New Roman"/>
          <w:sz w:val="24"/>
          <w:szCs w:val="24"/>
        </w:rPr>
        <w:t>demonstrarem não possuir idoneidade para contratar com a</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Administração;</w:t>
      </w:r>
    </w:p>
    <w:p w:rsidR="00496902" w:rsidRDefault="00931612">
      <w:pPr>
        <w:pStyle w:val="PargrafodaLista"/>
        <w:numPr>
          <w:ilvl w:val="3"/>
          <w:numId w:val="1"/>
        </w:numPr>
        <w:tabs>
          <w:tab w:val="left" w:pos="1701"/>
        </w:tabs>
        <w:ind w:left="1701" w:hanging="207"/>
        <w:rPr>
          <w:rFonts w:ascii="Times New Roman" w:hAnsi="Times New Roman" w:cs="Times New Roman"/>
          <w:sz w:val="24"/>
          <w:szCs w:val="24"/>
        </w:rPr>
      </w:pPr>
      <w:r w:rsidRPr="003558DC">
        <w:rPr>
          <w:rFonts w:ascii="Times New Roman" w:hAnsi="Times New Roman" w:cs="Times New Roman"/>
          <w:sz w:val="24"/>
          <w:szCs w:val="24"/>
        </w:rPr>
        <w:t>fizerem declaração falsa ou cometerem fraude</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fiscal.</w:t>
      </w:r>
    </w:p>
    <w:p w:rsidR="00B95BC9" w:rsidRDefault="00B95BC9" w:rsidP="00B95BC9">
      <w:pPr>
        <w:pStyle w:val="PargrafodaLista"/>
        <w:tabs>
          <w:tab w:val="left" w:pos="1701"/>
        </w:tabs>
        <w:ind w:left="1701"/>
        <w:rPr>
          <w:rFonts w:ascii="Times New Roman" w:hAnsi="Times New Roman" w:cs="Times New Roman"/>
          <w:sz w:val="24"/>
          <w:szCs w:val="24"/>
        </w:rPr>
      </w:pPr>
    </w:p>
    <w:p w:rsidR="00B95BC9" w:rsidRDefault="00B95BC9" w:rsidP="00B95BC9">
      <w:pPr>
        <w:pStyle w:val="PargrafodaLista"/>
        <w:tabs>
          <w:tab w:val="left" w:pos="1701"/>
        </w:tabs>
        <w:ind w:left="1701"/>
        <w:rPr>
          <w:rFonts w:ascii="Times New Roman" w:hAnsi="Times New Roman" w:cs="Times New Roman"/>
          <w:sz w:val="24"/>
          <w:szCs w:val="24"/>
        </w:rPr>
      </w:pPr>
    </w:p>
    <w:p w:rsidR="00B95BC9" w:rsidRDefault="00B95BC9" w:rsidP="00B95BC9">
      <w:pPr>
        <w:pStyle w:val="PargrafodaLista"/>
        <w:tabs>
          <w:tab w:val="left" w:pos="1701"/>
        </w:tabs>
        <w:ind w:left="1701"/>
        <w:rPr>
          <w:rFonts w:ascii="Times New Roman" w:hAnsi="Times New Roman" w:cs="Times New Roman"/>
          <w:sz w:val="24"/>
          <w:szCs w:val="24"/>
        </w:rPr>
      </w:pPr>
      <w:r w:rsidRPr="003558DC">
        <w:rPr>
          <w:rFonts w:ascii="Times New Roman" w:hAnsi="Times New Roman" w:cs="Times New Roman"/>
          <w:noProof/>
          <w:sz w:val="24"/>
          <w:szCs w:val="24"/>
          <w:lang w:val="pt-BR" w:eastAsia="pt-BR"/>
        </w:rPr>
        <w:lastRenderedPageBreak/>
        <mc:AlternateContent>
          <mc:Choice Requires="wps">
            <w:drawing>
              <wp:anchor distT="0" distB="0" distL="0" distR="0" simplePos="0" relativeHeight="487628288" behindDoc="1" locked="0" layoutInCell="1" allowOverlap="1" wp14:anchorId="15154809" wp14:editId="6C79392A">
                <wp:simplePos x="0" y="0"/>
                <wp:positionH relativeFrom="page">
                  <wp:posOffset>750378</wp:posOffset>
                </wp:positionH>
                <wp:positionV relativeFrom="paragraph">
                  <wp:posOffset>249555</wp:posOffset>
                </wp:positionV>
                <wp:extent cx="6201410" cy="156845"/>
                <wp:effectExtent l="0" t="0" r="889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568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54809" id="Text Box 2" o:spid="_x0000_s1041" type="#_x0000_t202" style="position:absolute;left:0;text-align:left;margin-left:59.1pt;margin-top:19.65pt;width:488.3pt;height:12.3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" fillcolor="gray" stroked="f">
                <v:textbox inset="0,0,0,0">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v:textbox>
                <w10:wrap type="topAndBottom" anchorx="page"/>
              </v:shape>
            </w:pict>
          </mc:Fallback>
        </mc:AlternateContent>
      </w:r>
    </w:p>
    <w:p w:rsidR="00B95BC9" w:rsidRPr="003558DC" w:rsidRDefault="00B95BC9" w:rsidP="00B95BC9">
      <w:pPr>
        <w:pStyle w:val="PargrafodaLista"/>
        <w:tabs>
          <w:tab w:val="left" w:pos="1701"/>
        </w:tabs>
        <w:ind w:left="1701"/>
        <w:rPr>
          <w:rFonts w:ascii="Times New Roman" w:hAnsi="Times New Roman" w:cs="Times New Roman"/>
          <w:sz w:val="24"/>
          <w:szCs w:val="24"/>
        </w:rPr>
      </w:pPr>
    </w:p>
    <w:p w:rsidR="00496902" w:rsidRPr="003558DC" w:rsidRDefault="00DB4530" w:rsidP="00514447">
      <w:pPr>
        <w:pStyle w:val="Corpodetexto"/>
        <w:ind w:left="284"/>
        <w:rPr>
          <w:rFonts w:ascii="Times New Roman" w:hAnsi="Times New Roman" w:cs="Times New Roman"/>
          <w:sz w:val="24"/>
          <w:szCs w:val="24"/>
        </w:rPr>
      </w:pPr>
      <w:r w:rsidRPr="003558DC">
        <w:rPr>
          <w:rFonts w:ascii="Times New Roman" w:hAnsi="Times New Roman" w:cs="Times New Roman"/>
          <w:b/>
          <w:sz w:val="24"/>
          <w:szCs w:val="24"/>
        </w:rPr>
        <w:t>11</w:t>
      </w:r>
      <w:r w:rsidR="00931612" w:rsidRPr="003558DC">
        <w:rPr>
          <w:rFonts w:ascii="Times New Roman" w:hAnsi="Times New Roman" w:cs="Times New Roman"/>
          <w:b/>
          <w:sz w:val="24"/>
          <w:szCs w:val="24"/>
        </w:rPr>
        <w:t xml:space="preserve">.1. </w:t>
      </w:r>
      <w:r w:rsidR="00931612" w:rsidRPr="003558DC">
        <w:rPr>
          <w:rFonts w:ascii="Times New Roman" w:hAnsi="Times New Roman" w:cs="Times New Roman"/>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496902" w:rsidRPr="003558DC" w:rsidRDefault="00931612" w:rsidP="00B95BC9">
      <w:pPr>
        <w:pStyle w:val="Corpodetexto"/>
        <w:tabs>
          <w:tab w:val="left" w:pos="9199"/>
        </w:tabs>
        <w:jc w:val="right"/>
        <w:rPr>
          <w:rFonts w:ascii="Times New Roman" w:hAnsi="Times New Roman" w:cs="Times New Roman"/>
          <w:sz w:val="24"/>
          <w:szCs w:val="24"/>
        </w:rPr>
      </w:pPr>
      <w:r w:rsidRPr="003558DC">
        <w:rPr>
          <w:rFonts w:ascii="Times New Roman" w:hAnsi="Times New Roman" w:cs="Times New Roman"/>
          <w:sz w:val="24"/>
          <w:szCs w:val="24"/>
        </w:rPr>
        <w:t>Presidente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Olegário/MG,</w:t>
      </w:r>
      <w:r w:rsidR="00B95BC9">
        <w:rPr>
          <w:rFonts w:ascii="Times New Roman" w:hAnsi="Times New Roman" w:cs="Times New Roman"/>
          <w:sz w:val="24"/>
          <w:szCs w:val="24"/>
        </w:rPr>
        <w:t>05 de outubro de 2020</w:t>
      </w:r>
      <w:r w:rsidRPr="003558DC">
        <w:rPr>
          <w:rFonts w:ascii="Times New Roman" w:hAnsi="Times New Roman" w:cs="Times New Roman"/>
          <w:sz w:val="24"/>
          <w:szCs w:val="24"/>
        </w:rPr>
        <w:t>.</w:t>
      </w:r>
    </w:p>
    <w:p w:rsidR="00664C45" w:rsidRDefault="00664C45">
      <w:pPr>
        <w:pStyle w:val="Corpodetexto"/>
        <w:spacing w:before="6"/>
        <w:rPr>
          <w:rFonts w:ascii="Times New Roman" w:hAnsi="Times New Roman" w:cs="Times New Roman"/>
          <w:sz w:val="24"/>
          <w:szCs w:val="24"/>
        </w:rPr>
      </w:pPr>
    </w:p>
    <w:p w:rsidR="0022782A" w:rsidRPr="003558DC" w:rsidRDefault="0022782A">
      <w:pPr>
        <w:pStyle w:val="Corpodetexto"/>
        <w:spacing w:before="6"/>
        <w:rPr>
          <w:rFonts w:ascii="Times New Roman" w:hAnsi="Times New Roman" w:cs="Times New Roman"/>
          <w:sz w:val="24"/>
          <w:szCs w:val="24"/>
        </w:rPr>
      </w:pPr>
    </w:p>
    <w:p w:rsidR="00496902" w:rsidRPr="003558DC" w:rsidRDefault="00931612">
      <w:pPr>
        <w:pStyle w:val="Ttulo3"/>
        <w:spacing w:before="0"/>
        <w:ind w:left="2211" w:right="1985"/>
        <w:jc w:val="center"/>
        <w:rPr>
          <w:rFonts w:ascii="Times New Roman" w:hAnsi="Times New Roman" w:cs="Times New Roman"/>
          <w:sz w:val="24"/>
          <w:szCs w:val="24"/>
        </w:rPr>
      </w:pPr>
      <w:r w:rsidRPr="003558DC">
        <w:rPr>
          <w:rFonts w:ascii="Times New Roman" w:hAnsi="Times New Roman" w:cs="Times New Roman"/>
          <w:sz w:val="24"/>
          <w:szCs w:val="24"/>
        </w:rPr>
        <w:t>MUNICÍPIO DE PRESIDENTE OLEGÁRIO</w:t>
      </w:r>
    </w:p>
    <w:p w:rsidR="00496902" w:rsidRDefault="00931612">
      <w:pPr>
        <w:pStyle w:val="Corpodetexto"/>
        <w:spacing w:before="1"/>
        <w:ind w:left="3554" w:right="3322"/>
        <w:jc w:val="center"/>
        <w:rPr>
          <w:rFonts w:ascii="Times New Roman" w:hAnsi="Times New Roman" w:cs="Times New Roman"/>
          <w:sz w:val="24"/>
          <w:szCs w:val="24"/>
        </w:rPr>
      </w:pPr>
      <w:r w:rsidRPr="003558DC">
        <w:rPr>
          <w:rFonts w:ascii="Times New Roman" w:hAnsi="Times New Roman" w:cs="Times New Roman"/>
          <w:sz w:val="24"/>
          <w:szCs w:val="24"/>
        </w:rPr>
        <w:t>João Carlos Nogueira de Castilho Prefeito Municipal</w:t>
      </w:r>
    </w:p>
    <w:p w:rsidR="00B95BC9" w:rsidRPr="003558DC" w:rsidRDefault="00B95BC9">
      <w:pPr>
        <w:pStyle w:val="Corpodetexto"/>
        <w:spacing w:before="1"/>
        <w:ind w:left="3554" w:right="3322"/>
        <w:jc w:val="center"/>
        <w:rPr>
          <w:rFonts w:ascii="Times New Roman" w:hAnsi="Times New Roman" w:cs="Times New Roman"/>
          <w:sz w:val="24"/>
          <w:szCs w:val="24"/>
        </w:rPr>
      </w:pPr>
    </w:p>
    <w:p w:rsidR="00496902" w:rsidRPr="003558DC" w:rsidRDefault="00496902">
      <w:pPr>
        <w:pStyle w:val="Corpodetexto"/>
        <w:spacing w:before="8"/>
        <w:rPr>
          <w:rFonts w:ascii="Times New Roman" w:hAnsi="Times New Roman" w:cs="Times New Roman"/>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3558DC" w:rsidTr="00545954">
        <w:trPr>
          <w:trHeight w:val="489"/>
        </w:trPr>
        <w:tc>
          <w:tcPr>
            <w:tcW w:w="4870" w:type="dxa"/>
          </w:tcPr>
          <w:p w:rsidR="00496902" w:rsidRPr="003558DC" w:rsidRDefault="00B95BC9">
            <w:pPr>
              <w:pStyle w:val="TableParagraph"/>
              <w:spacing w:before="0" w:line="225" w:lineRule="exact"/>
              <w:ind w:left="182" w:right="1186"/>
              <w:jc w:val="center"/>
              <w:rPr>
                <w:rFonts w:ascii="Times New Roman" w:hAnsi="Times New Roman" w:cs="Times New Roman"/>
                <w:b/>
                <w:sz w:val="24"/>
                <w:szCs w:val="24"/>
              </w:rPr>
            </w:pPr>
            <w:r>
              <w:rPr>
                <w:rFonts w:ascii="Times New Roman" w:hAnsi="Times New Roman" w:cs="Times New Roman"/>
                <w:b/>
                <w:sz w:val="24"/>
                <w:szCs w:val="24"/>
              </w:rPr>
              <w:t>Lara Fernandes Rodrigues</w:t>
            </w:r>
          </w:p>
          <w:p w:rsidR="00496902" w:rsidRPr="003558DC" w:rsidRDefault="00931612">
            <w:pPr>
              <w:pStyle w:val="TableParagraph"/>
              <w:spacing w:before="0" w:line="245" w:lineRule="exact"/>
              <w:ind w:left="177" w:right="1186"/>
              <w:jc w:val="center"/>
              <w:rPr>
                <w:rFonts w:ascii="Times New Roman" w:hAnsi="Times New Roman" w:cs="Times New Roman"/>
                <w:sz w:val="24"/>
                <w:szCs w:val="24"/>
              </w:rPr>
            </w:pPr>
            <w:r w:rsidRPr="003558DC">
              <w:rPr>
                <w:rFonts w:ascii="Times New Roman" w:hAnsi="Times New Roman" w:cs="Times New Roman"/>
                <w:sz w:val="24"/>
                <w:szCs w:val="24"/>
              </w:rPr>
              <w:t>Secretaria Municipal</w:t>
            </w:r>
            <w:r w:rsidR="00B95BC9">
              <w:rPr>
                <w:rFonts w:ascii="Times New Roman" w:hAnsi="Times New Roman" w:cs="Times New Roman"/>
                <w:sz w:val="24"/>
                <w:szCs w:val="24"/>
              </w:rPr>
              <w:t xml:space="preserve"> de Saúde</w:t>
            </w:r>
          </w:p>
        </w:tc>
        <w:tc>
          <w:tcPr>
            <w:tcW w:w="4486" w:type="dxa"/>
          </w:tcPr>
          <w:p w:rsidR="00B95BC9" w:rsidRPr="00B95BC9" w:rsidRDefault="00B95BC9" w:rsidP="00B95BC9">
            <w:pPr>
              <w:jc w:val="center"/>
              <w:rPr>
                <w:b/>
                <w:bCs/>
              </w:rPr>
            </w:pPr>
            <w:r w:rsidRPr="00B95BC9">
              <w:rPr>
                <w:rFonts w:ascii="Times New Roman" w:hAnsi="Times New Roman" w:cs="Times New Roman"/>
                <w:b/>
                <w:bCs/>
                <w:sz w:val="24"/>
                <w:szCs w:val="24"/>
              </w:rPr>
              <w:t>COMERCIAL SOARES E MOTA LTDA- EPP</w:t>
            </w:r>
          </w:p>
          <w:p w:rsidR="00B95BC9" w:rsidRDefault="00B95BC9" w:rsidP="00B95BC9">
            <w:pPr>
              <w:jc w:val="center"/>
            </w:pPr>
            <w:r>
              <w:rPr>
                <w:rFonts w:ascii="Times New Roman" w:hAnsi="Times New Roman" w:cs="Times New Roman"/>
                <w:sz w:val="24"/>
                <w:szCs w:val="24"/>
              </w:rPr>
              <w:t>Murilo Soares Mota</w:t>
            </w:r>
          </w:p>
          <w:p w:rsidR="00496902" w:rsidRPr="003558DC" w:rsidRDefault="00496902">
            <w:pPr>
              <w:pStyle w:val="TableParagraph"/>
              <w:spacing w:before="0" w:line="245" w:lineRule="exact"/>
              <w:ind w:left="1186" w:right="173"/>
              <w:jc w:val="center"/>
              <w:rPr>
                <w:rFonts w:ascii="Times New Roman" w:hAnsi="Times New Roman" w:cs="Times New Roman"/>
                <w:sz w:val="24"/>
                <w:szCs w:val="24"/>
              </w:rPr>
            </w:pPr>
          </w:p>
        </w:tc>
      </w:tr>
    </w:tbl>
    <w:p w:rsidR="00496902" w:rsidRPr="003558DC" w:rsidRDefault="00496902">
      <w:pPr>
        <w:pStyle w:val="Corpodetexto"/>
        <w:rPr>
          <w:rFonts w:ascii="Times New Roman" w:hAnsi="Times New Roman" w:cs="Times New Roman"/>
          <w:sz w:val="24"/>
          <w:szCs w:val="24"/>
        </w:rPr>
      </w:pPr>
    </w:p>
    <w:p w:rsidR="0022782A" w:rsidRDefault="00931612">
      <w:pPr>
        <w:pStyle w:val="Corpodetexto"/>
        <w:tabs>
          <w:tab w:val="left" w:pos="2077"/>
          <w:tab w:val="left" w:pos="7947"/>
        </w:tabs>
        <w:ind w:left="361"/>
        <w:rPr>
          <w:rFonts w:ascii="Times New Roman" w:hAnsi="Times New Roman" w:cs="Times New Roman"/>
          <w:sz w:val="24"/>
          <w:szCs w:val="24"/>
        </w:rPr>
      </w:pPr>
      <w:r w:rsidRPr="003558DC">
        <w:rPr>
          <w:rFonts w:ascii="Times New Roman" w:hAnsi="Times New Roman" w:cs="Times New Roman"/>
          <w:sz w:val="24"/>
          <w:szCs w:val="24"/>
        </w:rPr>
        <w:t>TESTEMUNHAS:</w:t>
      </w:r>
      <w:r w:rsidRPr="003558DC">
        <w:rPr>
          <w:rFonts w:ascii="Times New Roman" w:hAnsi="Times New Roman" w:cs="Times New Roman"/>
          <w:sz w:val="24"/>
          <w:szCs w:val="24"/>
        </w:rPr>
        <w:tab/>
      </w:r>
    </w:p>
    <w:p w:rsidR="00B95BC9" w:rsidRDefault="00B95BC9" w:rsidP="00B95BC9">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w:t>
      </w:r>
      <w:r w:rsidRPr="00662A33">
        <w:rPr>
          <w:rFonts w:ascii="Times New Roman" w:hAnsi="Times New Roman" w:cs="Times New Roman"/>
          <w:sz w:val="24"/>
          <w:szCs w:val="24"/>
        </w:rPr>
        <w:t>I -</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r>
        <w:rPr>
          <w:rFonts w:ascii="Times New Roman" w:hAnsi="Times New Roman" w:cs="Times New Roman"/>
          <w:sz w:val="24"/>
          <w:szCs w:val="24"/>
          <w:u w:val="single"/>
        </w:rPr>
        <w:t>_____________________________________</w:t>
      </w:r>
    </w:p>
    <w:p w:rsidR="00B95BC9" w:rsidRPr="00662A33" w:rsidRDefault="00B95BC9" w:rsidP="00B95BC9">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w:t>
      </w:r>
      <w:r w:rsidRPr="00662A33">
        <w:rPr>
          <w:rFonts w:ascii="Times New Roman" w:hAnsi="Times New Roman" w:cs="Times New Roman"/>
          <w:sz w:val="24"/>
          <w:szCs w:val="24"/>
        </w:rPr>
        <w:t xml:space="preserve">CPF.: </w:t>
      </w:r>
      <w:r w:rsidRPr="001216B7">
        <w:rPr>
          <w:rFonts w:ascii="Times New Roman" w:hAnsi="Times New Roman" w:cs="Times New Roman"/>
          <w:sz w:val="24"/>
          <w:szCs w:val="24"/>
        </w:rPr>
        <w:t>096.833.046-05</w:t>
      </w:r>
    </w:p>
    <w:p w:rsidR="00496902" w:rsidRPr="003558DC" w:rsidRDefault="00931612" w:rsidP="0022782A">
      <w:pPr>
        <w:pStyle w:val="Corpodetexto"/>
        <w:tabs>
          <w:tab w:val="left" w:pos="6136"/>
        </w:tabs>
        <w:spacing w:before="56"/>
        <w:ind w:right="318" w:firstLine="284"/>
        <w:rPr>
          <w:rFonts w:ascii="Times New Roman" w:hAnsi="Times New Roman" w:cs="Times New Roman"/>
          <w:sz w:val="24"/>
          <w:szCs w:val="24"/>
        </w:rPr>
      </w:pPr>
      <w:r w:rsidRPr="003558DC">
        <w:rPr>
          <w:rFonts w:ascii="Times New Roman" w:hAnsi="Times New Roman" w:cs="Times New Roman"/>
          <w:sz w:val="24"/>
          <w:szCs w:val="24"/>
        </w:rPr>
        <w:t>II</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u w:val="single"/>
        </w:rPr>
        <w:t xml:space="preserve"> </w:t>
      </w:r>
      <w:r w:rsidRPr="003558DC">
        <w:rPr>
          <w:rFonts w:ascii="Times New Roman" w:hAnsi="Times New Roman" w:cs="Times New Roman"/>
          <w:sz w:val="24"/>
          <w:szCs w:val="24"/>
          <w:u w:val="single"/>
        </w:rPr>
        <w:tab/>
      </w:r>
    </w:p>
    <w:p w:rsidR="00496902" w:rsidRPr="003558DC" w:rsidRDefault="00B95BC9">
      <w:pPr>
        <w:pStyle w:val="Corpodetexto"/>
        <w:rPr>
          <w:rFonts w:ascii="Times New Roman" w:hAnsi="Times New Roman" w:cs="Times New Roman"/>
          <w:sz w:val="24"/>
          <w:szCs w:val="24"/>
        </w:rPr>
      </w:pPr>
      <w:r>
        <w:rPr>
          <w:rFonts w:ascii="Times New Roman" w:hAnsi="Times New Roman" w:cs="Times New Roman"/>
          <w:sz w:val="24"/>
          <w:szCs w:val="24"/>
        </w:rPr>
        <w:t xml:space="preserve">           Verônica Rezende Ferreira e Silva </w:t>
      </w:r>
      <w:r w:rsidRPr="00B95BC9">
        <w:rPr>
          <w:rFonts w:ascii="Times New Roman" w:hAnsi="Times New Roman" w:cs="Times New Roman"/>
          <w:sz w:val="24"/>
          <w:szCs w:val="24"/>
        </w:rPr>
        <w:t>034.489.426-69</w:t>
      </w:r>
    </w:p>
    <w:sectPr w:rsidR="00496902" w:rsidRPr="003558DC">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521E" w:rsidRDefault="00B6521E">
      <w:r>
        <w:separator/>
      </w:r>
    </w:p>
  </w:endnote>
  <w:endnote w:type="continuationSeparator" w:id="0">
    <w:p w:rsidR="00B6521E" w:rsidRDefault="00B6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521E" w:rsidRDefault="00B6521E">
      <w:r>
        <w:separator/>
      </w:r>
    </w:p>
  </w:footnote>
  <w:footnote w:type="continuationSeparator" w:id="0">
    <w:p w:rsidR="00B6521E" w:rsidRDefault="00B6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6521E" w:rsidRDefault="00B6521E">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6D3AC85A"/>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EE8C359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A69883DA"/>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317168F"/>
    <w:multiLevelType w:val="multilevel"/>
    <w:tmpl w:val="3CBAF96C"/>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9002C2"/>
    <w:multiLevelType w:val="hybridMultilevel"/>
    <w:tmpl w:val="FC20091C"/>
    <w:lvl w:ilvl="0" w:tplc="B9DE3112">
      <w:start w:val="1"/>
      <w:numFmt w:val="lowerLetter"/>
      <w:lvlText w:val="%1)"/>
      <w:lvlJc w:val="left"/>
      <w:pPr>
        <w:ind w:left="273" w:hanging="236"/>
      </w:pPr>
      <w:rPr>
        <w:rFonts w:ascii="Times New Roman" w:eastAsia="Carlito" w:hAnsi="Times New Roman" w:cs="Times New Roman"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76D8BBE8"/>
    <w:lvl w:ilvl="0" w:tplc="3FFABF9E">
      <w:start w:val="1"/>
      <w:numFmt w:val="lowerLetter"/>
      <w:lvlText w:val="%1)"/>
      <w:lvlJc w:val="left"/>
      <w:pPr>
        <w:ind w:left="1627" w:hanging="221"/>
      </w:pPr>
      <w:rPr>
        <w:rFonts w:ascii="Times New Roman" w:eastAsia="Carlito" w:hAnsi="Times New Roman" w:cs="Times New Roman"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6B0AEFF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D7268C92"/>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76AC0FA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B282A624"/>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B054F608"/>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3F647D4"/>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BAB440D8"/>
    <w:lvl w:ilvl="0" w:tplc="161A6194">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FF8439EC"/>
    <w:lvl w:ilvl="0" w:tplc="5CCA0CF8">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713EE14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450593"/>
    <w:multiLevelType w:val="multilevel"/>
    <w:tmpl w:val="021E98BC"/>
    <w:lvl w:ilvl="0">
      <w:start w:val="28"/>
      <w:numFmt w:val="decimal"/>
      <w:lvlText w:val="%1."/>
      <w:lvlJc w:val="left"/>
      <w:pPr>
        <w:ind w:left="600" w:hanging="600"/>
      </w:pPr>
      <w:rPr>
        <w:rFonts w:hint="default"/>
      </w:rPr>
    </w:lvl>
    <w:lvl w:ilvl="1">
      <w:start w:val="19"/>
      <w:numFmt w:val="decimal"/>
      <w:lvlText w:val="%1.%2."/>
      <w:lvlJc w:val="left"/>
      <w:pPr>
        <w:ind w:left="884" w:hanging="6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2" w15:restartNumberingAfterBreak="0">
    <w:nsid w:val="38537A17"/>
    <w:multiLevelType w:val="multilevel"/>
    <w:tmpl w:val="88F47A6A"/>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3" w15:restartNumberingAfterBreak="0">
    <w:nsid w:val="445107EB"/>
    <w:multiLevelType w:val="multilevel"/>
    <w:tmpl w:val="A8740892"/>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4"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5" w15:restartNumberingAfterBreak="0">
    <w:nsid w:val="46416F88"/>
    <w:multiLevelType w:val="multilevel"/>
    <w:tmpl w:val="60D2BCDE"/>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6"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7" w15:restartNumberingAfterBreak="0">
    <w:nsid w:val="51E9282E"/>
    <w:multiLevelType w:val="multilevel"/>
    <w:tmpl w:val="FF32B220"/>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8"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9" w15:restartNumberingAfterBreak="0">
    <w:nsid w:val="5A5E0C79"/>
    <w:multiLevelType w:val="multilevel"/>
    <w:tmpl w:val="C0CCC90A"/>
    <w:lvl w:ilvl="0">
      <w:start w:val="5"/>
      <w:numFmt w:val="decimal"/>
      <w:lvlText w:val="%1."/>
      <w:lvlJc w:val="left"/>
      <w:pPr>
        <w:ind w:left="360" w:hanging="360"/>
      </w:pPr>
      <w:rPr>
        <w:rFonts w:hint="default"/>
      </w:rPr>
    </w:lvl>
    <w:lvl w:ilvl="1">
      <w:start w:val="5"/>
      <w:numFmt w:val="decimal"/>
      <w:lvlText w:val="%1.%2."/>
      <w:lvlJc w:val="left"/>
      <w:pPr>
        <w:ind w:left="1353" w:hanging="36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5B7B4906"/>
    <w:multiLevelType w:val="multilevel"/>
    <w:tmpl w:val="20ACDF5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41"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2" w15:restartNumberingAfterBreak="0">
    <w:nsid w:val="5C6F4866"/>
    <w:multiLevelType w:val="hybridMultilevel"/>
    <w:tmpl w:val="C62C1D60"/>
    <w:lvl w:ilvl="0" w:tplc="45C2889E">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3" w15:restartNumberingAfterBreak="0">
    <w:nsid w:val="5CA620F6"/>
    <w:multiLevelType w:val="multilevel"/>
    <w:tmpl w:val="98264E86"/>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4"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5"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6" w15:restartNumberingAfterBreak="0">
    <w:nsid w:val="61D15C8F"/>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7" w15:restartNumberingAfterBreak="0">
    <w:nsid w:val="631D1C64"/>
    <w:multiLevelType w:val="multilevel"/>
    <w:tmpl w:val="FDAC788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Times New Roman" w:eastAsia="Carlito" w:hAnsi="Times New Roman" w:cs="Times New Roman"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8"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9" w15:restartNumberingAfterBreak="0">
    <w:nsid w:val="681A0C51"/>
    <w:multiLevelType w:val="multilevel"/>
    <w:tmpl w:val="AF0E2E06"/>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50"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51"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2" w15:restartNumberingAfterBreak="0">
    <w:nsid w:val="71AA4E43"/>
    <w:multiLevelType w:val="multilevel"/>
    <w:tmpl w:val="289C74FE"/>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3"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4" w15:restartNumberingAfterBreak="0">
    <w:nsid w:val="77B23375"/>
    <w:multiLevelType w:val="multilevel"/>
    <w:tmpl w:val="76BEE0CC"/>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5" w15:restartNumberingAfterBreak="0">
    <w:nsid w:val="7A196644"/>
    <w:multiLevelType w:val="multilevel"/>
    <w:tmpl w:val="1F627826"/>
    <w:lvl w:ilvl="0">
      <w:start w:val="5"/>
      <w:numFmt w:val="decimal"/>
      <w:lvlText w:val="%1."/>
      <w:lvlJc w:val="left"/>
      <w:pPr>
        <w:ind w:left="480" w:hanging="480"/>
      </w:pPr>
      <w:rPr>
        <w:rFonts w:hint="default"/>
      </w:rPr>
    </w:lvl>
    <w:lvl w:ilvl="1">
      <w:start w:val="10"/>
      <w:numFmt w:val="decimal"/>
      <w:lvlText w:val="%1.%2."/>
      <w:lvlJc w:val="left"/>
      <w:pPr>
        <w:ind w:left="764" w:hanging="48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7A2C4176"/>
    <w:multiLevelType w:val="multilevel"/>
    <w:tmpl w:val="3AE01E4A"/>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7"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8" w15:restartNumberingAfterBreak="0">
    <w:nsid w:val="7E253391"/>
    <w:multiLevelType w:val="multilevel"/>
    <w:tmpl w:val="9C12EE6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9" w15:restartNumberingAfterBreak="0">
    <w:nsid w:val="7FEA7775"/>
    <w:multiLevelType w:val="multilevel"/>
    <w:tmpl w:val="8A6E197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7"/>
  </w:num>
  <w:num w:numId="2">
    <w:abstractNumId w:val="22"/>
  </w:num>
  <w:num w:numId="3">
    <w:abstractNumId w:val="7"/>
  </w:num>
  <w:num w:numId="4">
    <w:abstractNumId w:val="33"/>
  </w:num>
  <w:num w:numId="5">
    <w:abstractNumId w:val="56"/>
  </w:num>
  <w:num w:numId="6">
    <w:abstractNumId w:val="42"/>
  </w:num>
  <w:num w:numId="7">
    <w:abstractNumId w:val="28"/>
  </w:num>
  <w:num w:numId="8">
    <w:abstractNumId w:val="21"/>
  </w:num>
  <w:num w:numId="9">
    <w:abstractNumId w:val="52"/>
  </w:num>
  <w:num w:numId="10">
    <w:abstractNumId w:val="36"/>
  </w:num>
  <w:num w:numId="11">
    <w:abstractNumId w:val="31"/>
  </w:num>
  <w:num w:numId="12">
    <w:abstractNumId w:val="5"/>
  </w:num>
  <w:num w:numId="13">
    <w:abstractNumId w:val="41"/>
  </w:num>
  <w:num w:numId="14">
    <w:abstractNumId w:val="2"/>
  </w:num>
  <w:num w:numId="15">
    <w:abstractNumId w:val="12"/>
  </w:num>
  <w:num w:numId="16">
    <w:abstractNumId w:val="38"/>
  </w:num>
  <w:num w:numId="17">
    <w:abstractNumId w:val="23"/>
  </w:num>
  <w:num w:numId="18">
    <w:abstractNumId w:val="11"/>
  </w:num>
  <w:num w:numId="19">
    <w:abstractNumId w:val="15"/>
  </w:num>
  <w:num w:numId="20">
    <w:abstractNumId w:val="34"/>
  </w:num>
  <w:num w:numId="21">
    <w:abstractNumId w:val="1"/>
  </w:num>
  <w:num w:numId="22">
    <w:abstractNumId w:val="19"/>
  </w:num>
  <w:num w:numId="23">
    <w:abstractNumId w:val="45"/>
  </w:num>
  <w:num w:numId="24">
    <w:abstractNumId w:val="53"/>
  </w:num>
  <w:num w:numId="25">
    <w:abstractNumId w:val="9"/>
  </w:num>
  <w:num w:numId="26">
    <w:abstractNumId w:val="13"/>
  </w:num>
  <w:num w:numId="27">
    <w:abstractNumId w:val="35"/>
  </w:num>
  <w:num w:numId="28">
    <w:abstractNumId w:val="6"/>
  </w:num>
  <w:num w:numId="29">
    <w:abstractNumId w:val="59"/>
  </w:num>
  <w:num w:numId="30">
    <w:abstractNumId w:val="44"/>
  </w:num>
  <w:num w:numId="31">
    <w:abstractNumId w:val="16"/>
  </w:num>
  <w:num w:numId="32">
    <w:abstractNumId w:val="43"/>
  </w:num>
  <w:num w:numId="33">
    <w:abstractNumId w:val="40"/>
  </w:num>
  <w:num w:numId="34">
    <w:abstractNumId w:val="27"/>
  </w:num>
  <w:num w:numId="35">
    <w:abstractNumId w:val="25"/>
  </w:num>
  <w:num w:numId="36">
    <w:abstractNumId w:val="37"/>
  </w:num>
  <w:num w:numId="37">
    <w:abstractNumId w:val="58"/>
  </w:num>
  <w:num w:numId="38">
    <w:abstractNumId w:val="54"/>
  </w:num>
  <w:num w:numId="39">
    <w:abstractNumId w:val="29"/>
  </w:num>
  <w:num w:numId="40">
    <w:abstractNumId w:val="49"/>
  </w:num>
  <w:num w:numId="41">
    <w:abstractNumId w:val="18"/>
  </w:num>
  <w:num w:numId="42">
    <w:abstractNumId w:val="20"/>
  </w:num>
  <w:num w:numId="43">
    <w:abstractNumId w:val="3"/>
  </w:num>
  <w:num w:numId="44">
    <w:abstractNumId w:val="32"/>
  </w:num>
  <w:num w:numId="45">
    <w:abstractNumId w:val="10"/>
  </w:num>
  <w:num w:numId="46">
    <w:abstractNumId w:val="14"/>
  </w:num>
  <w:num w:numId="47">
    <w:abstractNumId w:val="57"/>
  </w:num>
  <w:num w:numId="48">
    <w:abstractNumId w:val="4"/>
  </w:num>
  <w:num w:numId="49">
    <w:abstractNumId w:val="24"/>
  </w:num>
  <w:num w:numId="50">
    <w:abstractNumId w:val="0"/>
  </w:num>
  <w:num w:numId="51">
    <w:abstractNumId w:val="50"/>
  </w:num>
  <w:num w:numId="52">
    <w:abstractNumId w:val="26"/>
  </w:num>
  <w:num w:numId="53">
    <w:abstractNumId w:val="51"/>
  </w:num>
  <w:num w:numId="54">
    <w:abstractNumId w:val="48"/>
  </w:num>
  <w:num w:numId="55">
    <w:abstractNumId w:val="17"/>
  </w:num>
  <w:num w:numId="56">
    <w:abstractNumId w:val="30"/>
  </w:num>
  <w:num w:numId="57">
    <w:abstractNumId w:val="39"/>
  </w:num>
  <w:num w:numId="58">
    <w:abstractNumId w:val="55"/>
  </w:num>
  <w:num w:numId="59">
    <w:abstractNumId w:val="8"/>
  </w:num>
  <w:num w:numId="60">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44AA"/>
    <w:rsid w:val="0001646B"/>
    <w:rsid w:val="0002076F"/>
    <w:rsid w:val="00021BD1"/>
    <w:rsid w:val="000231FC"/>
    <w:rsid w:val="0002398B"/>
    <w:rsid w:val="000252BE"/>
    <w:rsid w:val="00025941"/>
    <w:rsid w:val="00032CCE"/>
    <w:rsid w:val="00042247"/>
    <w:rsid w:val="00043303"/>
    <w:rsid w:val="000463F0"/>
    <w:rsid w:val="00062D33"/>
    <w:rsid w:val="0007144C"/>
    <w:rsid w:val="000722BA"/>
    <w:rsid w:val="00076AF5"/>
    <w:rsid w:val="00094F15"/>
    <w:rsid w:val="0009551C"/>
    <w:rsid w:val="000A0842"/>
    <w:rsid w:val="000A5175"/>
    <w:rsid w:val="000D2A4D"/>
    <w:rsid w:val="000D4F8F"/>
    <w:rsid w:val="000E0B6C"/>
    <w:rsid w:val="000E5818"/>
    <w:rsid w:val="000F55F8"/>
    <w:rsid w:val="0010497B"/>
    <w:rsid w:val="00107753"/>
    <w:rsid w:val="00117D7A"/>
    <w:rsid w:val="0012559A"/>
    <w:rsid w:val="00132A5E"/>
    <w:rsid w:val="00133BAC"/>
    <w:rsid w:val="00134664"/>
    <w:rsid w:val="001354E3"/>
    <w:rsid w:val="00144A3C"/>
    <w:rsid w:val="001455B2"/>
    <w:rsid w:val="001625CB"/>
    <w:rsid w:val="00167376"/>
    <w:rsid w:val="00175DFA"/>
    <w:rsid w:val="001775A5"/>
    <w:rsid w:val="0018541E"/>
    <w:rsid w:val="00195872"/>
    <w:rsid w:val="001A171E"/>
    <w:rsid w:val="001B4C56"/>
    <w:rsid w:val="001B7777"/>
    <w:rsid w:val="001C1609"/>
    <w:rsid w:val="001C17F3"/>
    <w:rsid w:val="001C1C2F"/>
    <w:rsid w:val="001D4E31"/>
    <w:rsid w:val="001E31B5"/>
    <w:rsid w:val="001F1C33"/>
    <w:rsid w:val="001F3B19"/>
    <w:rsid w:val="002022D0"/>
    <w:rsid w:val="002033C2"/>
    <w:rsid w:val="00206F83"/>
    <w:rsid w:val="00216DD7"/>
    <w:rsid w:val="0022782A"/>
    <w:rsid w:val="00231035"/>
    <w:rsid w:val="00231D99"/>
    <w:rsid w:val="00233FC0"/>
    <w:rsid w:val="00235A29"/>
    <w:rsid w:val="00236884"/>
    <w:rsid w:val="0024245A"/>
    <w:rsid w:val="00246710"/>
    <w:rsid w:val="0025104A"/>
    <w:rsid w:val="00253911"/>
    <w:rsid w:val="00255F58"/>
    <w:rsid w:val="0025780C"/>
    <w:rsid w:val="00261BFA"/>
    <w:rsid w:val="00263F7F"/>
    <w:rsid w:val="00264F54"/>
    <w:rsid w:val="00266099"/>
    <w:rsid w:val="00270945"/>
    <w:rsid w:val="00270E18"/>
    <w:rsid w:val="00273360"/>
    <w:rsid w:val="0027408D"/>
    <w:rsid w:val="00277817"/>
    <w:rsid w:val="00281CF1"/>
    <w:rsid w:val="002829D0"/>
    <w:rsid w:val="00292BC5"/>
    <w:rsid w:val="00294265"/>
    <w:rsid w:val="002A0938"/>
    <w:rsid w:val="002A43AF"/>
    <w:rsid w:val="002A694A"/>
    <w:rsid w:val="002C7A5A"/>
    <w:rsid w:val="002D00CD"/>
    <w:rsid w:val="002D1420"/>
    <w:rsid w:val="002D523A"/>
    <w:rsid w:val="002D694F"/>
    <w:rsid w:val="002D6B59"/>
    <w:rsid w:val="002D6C2B"/>
    <w:rsid w:val="002F19F1"/>
    <w:rsid w:val="002F4ABD"/>
    <w:rsid w:val="00301D32"/>
    <w:rsid w:val="00301E40"/>
    <w:rsid w:val="00307386"/>
    <w:rsid w:val="00315C1D"/>
    <w:rsid w:val="0032060F"/>
    <w:rsid w:val="00321F29"/>
    <w:rsid w:val="0032308A"/>
    <w:rsid w:val="003260B0"/>
    <w:rsid w:val="003445FE"/>
    <w:rsid w:val="00347763"/>
    <w:rsid w:val="003500AF"/>
    <w:rsid w:val="00353E8A"/>
    <w:rsid w:val="003558DC"/>
    <w:rsid w:val="003677D2"/>
    <w:rsid w:val="0036782F"/>
    <w:rsid w:val="003774E9"/>
    <w:rsid w:val="0039098C"/>
    <w:rsid w:val="00395549"/>
    <w:rsid w:val="00397999"/>
    <w:rsid w:val="003A0EEB"/>
    <w:rsid w:val="003A2A3B"/>
    <w:rsid w:val="003A3324"/>
    <w:rsid w:val="003A78C2"/>
    <w:rsid w:val="003C0D48"/>
    <w:rsid w:val="003D6017"/>
    <w:rsid w:val="003D643C"/>
    <w:rsid w:val="003E56C9"/>
    <w:rsid w:val="003E5BE3"/>
    <w:rsid w:val="003E6370"/>
    <w:rsid w:val="003F1519"/>
    <w:rsid w:val="003F4634"/>
    <w:rsid w:val="003F52F1"/>
    <w:rsid w:val="00404A34"/>
    <w:rsid w:val="00407D42"/>
    <w:rsid w:val="00410FCA"/>
    <w:rsid w:val="0042646F"/>
    <w:rsid w:val="00442620"/>
    <w:rsid w:val="00452D72"/>
    <w:rsid w:val="00472A7F"/>
    <w:rsid w:val="00474C03"/>
    <w:rsid w:val="00476A37"/>
    <w:rsid w:val="004814E6"/>
    <w:rsid w:val="00492BAB"/>
    <w:rsid w:val="0049371E"/>
    <w:rsid w:val="00495454"/>
    <w:rsid w:val="00496902"/>
    <w:rsid w:val="004A281B"/>
    <w:rsid w:val="004A66F4"/>
    <w:rsid w:val="004B07DE"/>
    <w:rsid w:val="004B7E78"/>
    <w:rsid w:val="004C0605"/>
    <w:rsid w:val="004C1F1C"/>
    <w:rsid w:val="004C6594"/>
    <w:rsid w:val="004D15B3"/>
    <w:rsid w:val="004D4D88"/>
    <w:rsid w:val="004D5A4C"/>
    <w:rsid w:val="004D613A"/>
    <w:rsid w:val="004D7F3D"/>
    <w:rsid w:val="004E048D"/>
    <w:rsid w:val="004F50F3"/>
    <w:rsid w:val="004F7ED8"/>
    <w:rsid w:val="005000A8"/>
    <w:rsid w:val="00505A2B"/>
    <w:rsid w:val="00512A52"/>
    <w:rsid w:val="00512FC3"/>
    <w:rsid w:val="00514447"/>
    <w:rsid w:val="005310AB"/>
    <w:rsid w:val="00540FD1"/>
    <w:rsid w:val="00545954"/>
    <w:rsid w:val="00546895"/>
    <w:rsid w:val="00550901"/>
    <w:rsid w:val="00557179"/>
    <w:rsid w:val="00584FF3"/>
    <w:rsid w:val="0058729F"/>
    <w:rsid w:val="00593110"/>
    <w:rsid w:val="005A2843"/>
    <w:rsid w:val="005A475A"/>
    <w:rsid w:val="005B0A02"/>
    <w:rsid w:val="005B6920"/>
    <w:rsid w:val="005D1493"/>
    <w:rsid w:val="005D71A8"/>
    <w:rsid w:val="005F16E2"/>
    <w:rsid w:val="005F7C87"/>
    <w:rsid w:val="00601B7C"/>
    <w:rsid w:val="00602A0A"/>
    <w:rsid w:val="006130D6"/>
    <w:rsid w:val="0061547F"/>
    <w:rsid w:val="00623692"/>
    <w:rsid w:val="00623897"/>
    <w:rsid w:val="006343E0"/>
    <w:rsid w:val="00636DF8"/>
    <w:rsid w:val="006407AB"/>
    <w:rsid w:val="0064117F"/>
    <w:rsid w:val="00644196"/>
    <w:rsid w:val="00645A1B"/>
    <w:rsid w:val="00655515"/>
    <w:rsid w:val="00664B47"/>
    <w:rsid w:val="00664B99"/>
    <w:rsid w:val="00664C45"/>
    <w:rsid w:val="006711E6"/>
    <w:rsid w:val="006761E4"/>
    <w:rsid w:val="00676427"/>
    <w:rsid w:val="00684EBF"/>
    <w:rsid w:val="00692173"/>
    <w:rsid w:val="006A49FA"/>
    <w:rsid w:val="006B2F02"/>
    <w:rsid w:val="006B7C63"/>
    <w:rsid w:val="006C2841"/>
    <w:rsid w:val="006C38FF"/>
    <w:rsid w:val="006C6642"/>
    <w:rsid w:val="006D65FE"/>
    <w:rsid w:val="006F0AC7"/>
    <w:rsid w:val="006F0B31"/>
    <w:rsid w:val="007036B9"/>
    <w:rsid w:val="0070445B"/>
    <w:rsid w:val="0070452C"/>
    <w:rsid w:val="00706BF3"/>
    <w:rsid w:val="007134E8"/>
    <w:rsid w:val="007145EA"/>
    <w:rsid w:val="00720D39"/>
    <w:rsid w:val="007240CB"/>
    <w:rsid w:val="00725CC4"/>
    <w:rsid w:val="00726E92"/>
    <w:rsid w:val="00727E92"/>
    <w:rsid w:val="00756768"/>
    <w:rsid w:val="007568E3"/>
    <w:rsid w:val="0076179B"/>
    <w:rsid w:val="00765B80"/>
    <w:rsid w:val="007A4300"/>
    <w:rsid w:val="007A6443"/>
    <w:rsid w:val="007A68ED"/>
    <w:rsid w:val="007A7F9C"/>
    <w:rsid w:val="007B3838"/>
    <w:rsid w:val="007B42E8"/>
    <w:rsid w:val="007C5421"/>
    <w:rsid w:val="007D09E4"/>
    <w:rsid w:val="007D0F00"/>
    <w:rsid w:val="007E7D09"/>
    <w:rsid w:val="007F1AE2"/>
    <w:rsid w:val="007F260D"/>
    <w:rsid w:val="00803146"/>
    <w:rsid w:val="008165B5"/>
    <w:rsid w:val="0081675C"/>
    <w:rsid w:val="0082027E"/>
    <w:rsid w:val="00825A4B"/>
    <w:rsid w:val="00840615"/>
    <w:rsid w:val="008445DD"/>
    <w:rsid w:val="008450B4"/>
    <w:rsid w:val="00846BE4"/>
    <w:rsid w:val="00850C6C"/>
    <w:rsid w:val="008534BE"/>
    <w:rsid w:val="00856CEF"/>
    <w:rsid w:val="00861B6B"/>
    <w:rsid w:val="00870BB4"/>
    <w:rsid w:val="008871D9"/>
    <w:rsid w:val="00890EE2"/>
    <w:rsid w:val="008928EE"/>
    <w:rsid w:val="008930A9"/>
    <w:rsid w:val="008B2B61"/>
    <w:rsid w:val="008B4B06"/>
    <w:rsid w:val="008C1E8F"/>
    <w:rsid w:val="008C40BC"/>
    <w:rsid w:val="008C40D3"/>
    <w:rsid w:val="008C6E34"/>
    <w:rsid w:val="008D096F"/>
    <w:rsid w:val="008D3521"/>
    <w:rsid w:val="008D6876"/>
    <w:rsid w:val="008F6A9B"/>
    <w:rsid w:val="008F74DF"/>
    <w:rsid w:val="00905F5F"/>
    <w:rsid w:val="00910FB9"/>
    <w:rsid w:val="00911556"/>
    <w:rsid w:val="00911C09"/>
    <w:rsid w:val="0091341E"/>
    <w:rsid w:val="00923362"/>
    <w:rsid w:val="009267E8"/>
    <w:rsid w:val="00931612"/>
    <w:rsid w:val="00944FE8"/>
    <w:rsid w:val="009464F9"/>
    <w:rsid w:val="00947317"/>
    <w:rsid w:val="0095753C"/>
    <w:rsid w:val="0096548A"/>
    <w:rsid w:val="0098032C"/>
    <w:rsid w:val="009878BD"/>
    <w:rsid w:val="00990AC5"/>
    <w:rsid w:val="009A1DC4"/>
    <w:rsid w:val="009A352E"/>
    <w:rsid w:val="009A6B7B"/>
    <w:rsid w:val="009B2E14"/>
    <w:rsid w:val="009B360D"/>
    <w:rsid w:val="009C0CB8"/>
    <w:rsid w:val="009C3A79"/>
    <w:rsid w:val="009C726B"/>
    <w:rsid w:val="009D313A"/>
    <w:rsid w:val="009D3C3D"/>
    <w:rsid w:val="009D48AD"/>
    <w:rsid w:val="009E416B"/>
    <w:rsid w:val="009F1ACE"/>
    <w:rsid w:val="009F523E"/>
    <w:rsid w:val="009F5DD8"/>
    <w:rsid w:val="00A028C9"/>
    <w:rsid w:val="00A06B43"/>
    <w:rsid w:val="00A21044"/>
    <w:rsid w:val="00A22C96"/>
    <w:rsid w:val="00A23707"/>
    <w:rsid w:val="00A23E6A"/>
    <w:rsid w:val="00A33DED"/>
    <w:rsid w:val="00A37169"/>
    <w:rsid w:val="00A4071D"/>
    <w:rsid w:val="00A41097"/>
    <w:rsid w:val="00A52429"/>
    <w:rsid w:val="00A6413A"/>
    <w:rsid w:val="00A66106"/>
    <w:rsid w:val="00A73865"/>
    <w:rsid w:val="00A7506B"/>
    <w:rsid w:val="00A773F4"/>
    <w:rsid w:val="00A833BF"/>
    <w:rsid w:val="00A8474B"/>
    <w:rsid w:val="00A8607B"/>
    <w:rsid w:val="00A861F2"/>
    <w:rsid w:val="00A9072B"/>
    <w:rsid w:val="00A908D4"/>
    <w:rsid w:val="00A96198"/>
    <w:rsid w:val="00A96DD4"/>
    <w:rsid w:val="00AA3B6C"/>
    <w:rsid w:val="00AA437F"/>
    <w:rsid w:val="00AC5984"/>
    <w:rsid w:val="00AD3F68"/>
    <w:rsid w:val="00AE79A4"/>
    <w:rsid w:val="00AF3999"/>
    <w:rsid w:val="00B020F1"/>
    <w:rsid w:val="00B04EED"/>
    <w:rsid w:val="00B05E74"/>
    <w:rsid w:val="00B2069F"/>
    <w:rsid w:val="00B226D3"/>
    <w:rsid w:val="00B23599"/>
    <w:rsid w:val="00B3413D"/>
    <w:rsid w:val="00B35826"/>
    <w:rsid w:val="00B428ED"/>
    <w:rsid w:val="00B6453A"/>
    <w:rsid w:val="00B6521E"/>
    <w:rsid w:val="00B81010"/>
    <w:rsid w:val="00B843CC"/>
    <w:rsid w:val="00B9137F"/>
    <w:rsid w:val="00B94A56"/>
    <w:rsid w:val="00B95044"/>
    <w:rsid w:val="00B95BC9"/>
    <w:rsid w:val="00BB26C1"/>
    <w:rsid w:val="00BC3484"/>
    <w:rsid w:val="00BC3BCF"/>
    <w:rsid w:val="00BC4B0D"/>
    <w:rsid w:val="00BD3D5F"/>
    <w:rsid w:val="00BE1462"/>
    <w:rsid w:val="00BE2135"/>
    <w:rsid w:val="00BE2664"/>
    <w:rsid w:val="00BE2DE5"/>
    <w:rsid w:val="00BF6CD6"/>
    <w:rsid w:val="00C01991"/>
    <w:rsid w:val="00C166A5"/>
    <w:rsid w:val="00C2115F"/>
    <w:rsid w:val="00C35ED8"/>
    <w:rsid w:val="00C37F7E"/>
    <w:rsid w:val="00C5296E"/>
    <w:rsid w:val="00C60DFC"/>
    <w:rsid w:val="00C61148"/>
    <w:rsid w:val="00C67AEA"/>
    <w:rsid w:val="00C71501"/>
    <w:rsid w:val="00C94701"/>
    <w:rsid w:val="00C97A09"/>
    <w:rsid w:val="00CB2014"/>
    <w:rsid w:val="00CB2D56"/>
    <w:rsid w:val="00CB4544"/>
    <w:rsid w:val="00CC3DD7"/>
    <w:rsid w:val="00CC747E"/>
    <w:rsid w:val="00CD25E2"/>
    <w:rsid w:val="00CF0340"/>
    <w:rsid w:val="00CF29EA"/>
    <w:rsid w:val="00CF748B"/>
    <w:rsid w:val="00D03CE8"/>
    <w:rsid w:val="00D10815"/>
    <w:rsid w:val="00D231F2"/>
    <w:rsid w:val="00D246F3"/>
    <w:rsid w:val="00D26C9A"/>
    <w:rsid w:val="00D27577"/>
    <w:rsid w:val="00D44928"/>
    <w:rsid w:val="00D73E64"/>
    <w:rsid w:val="00D83161"/>
    <w:rsid w:val="00D85467"/>
    <w:rsid w:val="00D921C2"/>
    <w:rsid w:val="00D94F6F"/>
    <w:rsid w:val="00D977FB"/>
    <w:rsid w:val="00DA131C"/>
    <w:rsid w:val="00DB0BA6"/>
    <w:rsid w:val="00DB4530"/>
    <w:rsid w:val="00DC230A"/>
    <w:rsid w:val="00DC6B1B"/>
    <w:rsid w:val="00DD1770"/>
    <w:rsid w:val="00DE2DDA"/>
    <w:rsid w:val="00DF1959"/>
    <w:rsid w:val="00E033D1"/>
    <w:rsid w:val="00E035D0"/>
    <w:rsid w:val="00E11E1D"/>
    <w:rsid w:val="00E173B1"/>
    <w:rsid w:val="00E222EE"/>
    <w:rsid w:val="00E22F8A"/>
    <w:rsid w:val="00E3359A"/>
    <w:rsid w:val="00E344B4"/>
    <w:rsid w:val="00E440D0"/>
    <w:rsid w:val="00E507C7"/>
    <w:rsid w:val="00E62165"/>
    <w:rsid w:val="00E63A9C"/>
    <w:rsid w:val="00E643F2"/>
    <w:rsid w:val="00E647F4"/>
    <w:rsid w:val="00E712BD"/>
    <w:rsid w:val="00E80E82"/>
    <w:rsid w:val="00E862BC"/>
    <w:rsid w:val="00E9636C"/>
    <w:rsid w:val="00EA7F5C"/>
    <w:rsid w:val="00EB1708"/>
    <w:rsid w:val="00EB1BFB"/>
    <w:rsid w:val="00EB35F4"/>
    <w:rsid w:val="00EB672C"/>
    <w:rsid w:val="00ED3738"/>
    <w:rsid w:val="00ED3CEC"/>
    <w:rsid w:val="00ED51CB"/>
    <w:rsid w:val="00EE2B08"/>
    <w:rsid w:val="00EE4EAE"/>
    <w:rsid w:val="00EE5E73"/>
    <w:rsid w:val="00EF38F0"/>
    <w:rsid w:val="00EF3D13"/>
    <w:rsid w:val="00EF6CC8"/>
    <w:rsid w:val="00EF7C9D"/>
    <w:rsid w:val="00F07642"/>
    <w:rsid w:val="00F07816"/>
    <w:rsid w:val="00F12479"/>
    <w:rsid w:val="00F13088"/>
    <w:rsid w:val="00F32EC0"/>
    <w:rsid w:val="00F34747"/>
    <w:rsid w:val="00F3532C"/>
    <w:rsid w:val="00F37FB9"/>
    <w:rsid w:val="00F50942"/>
    <w:rsid w:val="00F6337C"/>
    <w:rsid w:val="00F70EC6"/>
    <w:rsid w:val="00F773F5"/>
    <w:rsid w:val="00F81958"/>
    <w:rsid w:val="00F82C86"/>
    <w:rsid w:val="00F86A6E"/>
    <w:rsid w:val="00F86F56"/>
    <w:rsid w:val="00FA23B8"/>
    <w:rsid w:val="00FA6692"/>
    <w:rsid w:val="00FB32DF"/>
    <w:rsid w:val="00FB35BE"/>
    <w:rsid w:val="00FB563C"/>
    <w:rsid w:val="00FC20EB"/>
    <w:rsid w:val="00FC5056"/>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F878BE4"/>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EEC3-CB0D-450F-9225-97D7536AF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1905</Words>
  <Characters>10289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2020-06-18T13:49:00Z</cp:lastPrinted>
  <dcterms:created xsi:type="dcterms:W3CDTF">2020-10-08T18:44:00Z</dcterms:created>
  <dcterms:modified xsi:type="dcterms:W3CDTF">2020-10-16T11:32:00Z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